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E3EC64" w14:textId="01773A1D" w:rsidR="005C2B77" w:rsidRPr="00ED3C4A" w:rsidRDefault="00697936" w:rsidP="00937B8F">
      <w:pPr>
        <w:rPr>
          <w:rFonts w:ascii="Arial" w:hAnsi="Arial" w:cs="Arial"/>
          <w:b/>
          <w:sz w:val="32"/>
          <w:szCs w:val="32"/>
          <w:lang w:val="fr-CA"/>
        </w:rPr>
      </w:pPr>
      <w:r>
        <w:rPr>
          <w:rFonts w:ascii="Arial" w:eastAsia="Arial" w:hAnsi="Arial" w:cs="Arial"/>
          <w:b/>
          <w:sz w:val="32"/>
          <w:szCs w:val="32"/>
          <w:lang w:val="fr-CA" w:bidi="fr-CA"/>
        </w:rPr>
        <w:t>Groupe de discussion pour les superviseurs</w:t>
      </w:r>
    </w:p>
    <w:p w14:paraId="5954321F" w14:textId="13A340B4" w:rsidR="00843781" w:rsidRPr="00C7390F" w:rsidRDefault="00843781" w:rsidP="00937B8F">
      <w:pPr>
        <w:pStyle w:val="Corpsdetexte"/>
        <w:spacing w:line="240" w:lineRule="auto"/>
      </w:pPr>
      <w:r>
        <w:t xml:space="preserve">Selon le nombre de participants, le groupe de discussion devrait durer environ 90 minutes afin de laisser suffisamment de temps aux participants d’approfondir les </w:t>
      </w:r>
      <w:r w:rsidR="00937B8F">
        <w:t>sujets</w:t>
      </w:r>
      <w:r>
        <w:t>.</w:t>
      </w:r>
    </w:p>
    <w:p w14:paraId="199487CE" w14:textId="77777777" w:rsidR="00843781" w:rsidRPr="00C7390F" w:rsidRDefault="00843781" w:rsidP="00937B8F">
      <w:pPr>
        <w:pStyle w:val="Sansinterligne"/>
        <w:spacing w:before="240" w:after="240"/>
        <w:rPr>
          <w:rFonts w:ascii="Arial" w:hAnsi="Arial" w:cs="Arial"/>
          <w:i/>
          <w:color w:val="000000" w:themeColor="text1"/>
          <w:sz w:val="22"/>
          <w:szCs w:val="22"/>
          <w:lang w:val="fr-CA"/>
        </w:rPr>
      </w:pPr>
      <w:r>
        <w:rPr>
          <w:rFonts w:ascii="Arial" w:eastAsia="Arial" w:hAnsi="Arial" w:cs="Arial"/>
          <w:i/>
          <w:color w:val="000000" w:themeColor="text1"/>
          <w:sz w:val="22"/>
          <w:szCs w:val="22"/>
          <w:lang w:val="fr-CA" w:bidi="fr-CA"/>
        </w:rPr>
        <w:t>Avant de commencer, présentez l’objectif du groupe de discussion, la façon dont les renseignements seront utilisés et la façon dont la confidentialité sera assurée, puis vérifiez que les participants sont prêts à commencer.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4222"/>
        <w:gridCol w:w="4793"/>
      </w:tblGrid>
      <w:tr w:rsidR="003C0785" w:rsidRPr="00937B8F" w14:paraId="41A61072" w14:textId="77777777" w:rsidTr="005E01A4">
        <w:trPr>
          <w:jc w:val="center"/>
        </w:trPr>
        <w:tc>
          <w:tcPr>
            <w:tcW w:w="4846" w:type="dxa"/>
            <w:gridSpan w:val="2"/>
          </w:tcPr>
          <w:p w14:paraId="6C91B2B8" w14:textId="77777777" w:rsidR="003C0785" w:rsidRPr="00ED3C4A" w:rsidRDefault="003C0785" w:rsidP="00937B8F">
            <w:pPr>
              <w:pStyle w:val="TableContents"/>
              <w:spacing w:before="120" w:after="120"/>
              <w:rPr>
                <w:rFonts w:ascii="Arial" w:hAnsi="Arial" w:cs="Arial"/>
                <w:b/>
                <w:sz w:val="22"/>
                <w:szCs w:val="22"/>
                <w:lang w:val="fr-CA"/>
              </w:rPr>
            </w:pPr>
            <w:r w:rsidRPr="0036635A">
              <w:rPr>
                <w:rFonts w:ascii="Arial" w:eastAsia="Arial" w:hAnsi="Arial" w:cs="Arial"/>
                <w:b/>
                <w:sz w:val="22"/>
                <w:szCs w:val="22"/>
                <w:lang w:val="fr-CA" w:bidi="fr-CA"/>
              </w:rPr>
              <w:t xml:space="preserve">Public cible : </w:t>
            </w:r>
          </w:p>
          <w:p w14:paraId="2C8234A8" w14:textId="29C3830E" w:rsidR="00123877" w:rsidRPr="00ED3C4A" w:rsidRDefault="00332405" w:rsidP="00937B8F">
            <w:pPr>
              <w:pStyle w:val="TableContents"/>
              <w:spacing w:before="120" w:after="120"/>
              <w:rPr>
                <w:rFonts w:ascii="Arial" w:hAnsi="Arial" w:cs="Arial"/>
                <w:lang w:val="fr-CA"/>
              </w:rPr>
            </w:pPr>
            <w:r w:rsidRPr="00332405">
              <w:rPr>
                <w:rFonts w:ascii="Arial" w:eastAsia="Arial" w:hAnsi="Arial" w:cs="Arial"/>
                <w:sz w:val="22"/>
                <w:szCs w:val="22"/>
                <w:lang w:val="fr-CA" w:bidi="fr-CA"/>
              </w:rPr>
              <w:t>S</w:t>
            </w:r>
            <w:r w:rsidR="00EE5B3D" w:rsidRPr="00332405">
              <w:rPr>
                <w:rFonts w:ascii="Arial" w:eastAsia="Arial" w:hAnsi="Arial" w:cs="Arial"/>
                <w:sz w:val="22"/>
                <w:szCs w:val="22"/>
                <w:lang w:val="fr-CA" w:bidi="fr-CA"/>
              </w:rPr>
              <w:t>uperviseurs</w:t>
            </w:r>
          </w:p>
        </w:tc>
        <w:tc>
          <w:tcPr>
            <w:tcW w:w="4793" w:type="dxa"/>
          </w:tcPr>
          <w:p w14:paraId="1A2AD598" w14:textId="77777777" w:rsidR="003C0785" w:rsidRPr="00EE5B3D" w:rsidRDefault="003C0785" w:rsidP="00937B8F">
            <w:pPr>
              <w:pStyle w:val="TableContents"/>
              <w:spacing w:before="120" w:after="120"/>
              <w:rPr>
                <w:rFonts w:ascii="Arial" w:hAnsi="Arial" w:cs="Arial"/>
                <w:b/>
                <w:sz w:val="22"/>
                <w:szCs w:val="22"/>
                <w:lang w:val="fr-CA"/>
              </w:rPr>
            </w:pPr>
            <w:r w:rsidRPr="0036635A">
              <w:rPr>
                <w:rFonts w:ascii="Arial" w:eastAsia="Arial" w:hAnsi="Arial" w:cs="Arial"/>
                <w:b/>
                <w:sz w:val="22"/>
                <w:szCs w:val="22"/>
                <w:lang w:val="fr-CA" w:bidi="fr-CA"/>
              </w:rPr>
              <w:t>Formule proposée :</w:t>
            </w:r>
          </w:p>
          <w:p w14:paraId="52312004" w14:textId="4C8771CC" w:rsidR="003C0785" w:rsidRPr="00EE5B3D" w:rsidRDefault="007E1594" w:rsidP="00937B8F">
            <w:pPr>
              <w:pStyle w:val="TableContents"/>
              <w:spacing w:before="120" w:after="120"/>
              <w:rPr>
                <w:rFonts w:ascii="Arial" w:hAnsi="Arial" w:cs="Arial"/>
                <w:lang w:val="fr-CA"/>
              </w:rPr>
            </w:pPr>
            <w:r>
              <w:rPr>
                <w:rFonts w:ascii="Arial" w:eastAsia="Arial" w:hAnsi="Arial" w:cs="Arial"/>
                <w:sz w:val="22"/>
                <w:szCs w:val="22"/>
                <w:lang w:val="fr-CA" w:bidi="fr-CA"/>
              </w:rPr>
              <w:t>Groupe de discussion</w:t>
            </w:r>
          </w:p>
        </w:tc>
      </w:tr>
      <w:tr w:rsidR="003C0785" w:rsidRPr="00937B8F" w14:paraId="18C1EC58" w14:textId="77777777" w:rsidTr="005E01A4">
        <w:trPr>
          <w:trHeight w:val="991"/>
          <w:jc w:val="center"/>
        </w:trPr>
        <w:tc>
          <w:tcPr>
            <w:tcW w:w="624" w:type="dxa"/>
          </w:tcPr>
          <w:p w14:paraId="0318B6BD" w14:textId="7A7BBAB8" w:rsidR="003C0785" w:rsidRPr="00EE5B3D" w:rsidRDefault="003C0785" w:rsidP="00937B8F">
            <w:pPr>
              <w:pStyle w:val="Sansinterligne"/>
              <w:numPr>
                <w:ilvl w:val="0"/>
                <w:numId w:val="3"/>
              </w:numPr>
              <w:spacing w:before="120" w:after="120"/>
              <w:ind w:left="365" w:hanging="365"/>
              <w:rPr>
                <w:rFonts w:ascii="Arial" w:hAnsi="Arial" w:cs="Arial"/>
                <w:sz w:val="22"/>
                <w:szCs w:val="22"/>
                <w:lang w:val="fr-CA"/>
              </w:rPr>
            </w:pPr>
          </w:p>
        </w:tc>
        <w:tc>
          <w:tcPr>
            <w:tcW w:w="9015" w:type="dxa"/>
            <w:gridSpan w:val="2"/>
          </w:tcPr>
          <w:p w14:paraId="114ED805" w14:textId="6AE7C5C9" w:rsidR="004F1A36" w:rsidRPr="00ED3C4A" w:rsidRDefault="008821E0" w:rsidP="00937B8F">
            <w:pPr>
              <w:pStyle w:val="Sansinterligne"/>
              <w:spacing w:before="120" w:after="120"/>
              <w:rPr>
                <w:rFonts w:ascii="Arial" w:hAnsi="Arial" w:cs="Arial"/>
                <w:i/>
                <w:sz w:val="20"/>
                <w:szCs w:val="22"/>
                <w:lang w:val="fr-CA"/>
              </w:rPr>
            </w:pPr>
            <w:r w:rsidRPr="006B5C0B">
              <w:rPr>
                <w:rFonts w:ascii="Arial" w:eastAsia="Arial" w:hAnsi="Arial" w:cs="Arial"/>
                <w:sz w:val="22"/>
                <w:szCs w:val="22"/>
                <w:lang w:val="fr-CA" w:bidi="fr-CA"/>
              </w:rPr>
              <w:t xml:space="preserve">Avant de commencer, j’aimerais en apprendre un peu plus sur chacun </w:t>
            </w:r>
            <w:r w:rsidR="00937B8F">
              <w:rPr>
                <w:rFonts w:ascii="Arial" w:eastAsia="Arial" w:hAnsi="Arial" w:cs="Arial"/>
                <w:sz w:val="22"/>
                <w:szCs w:val="22"/>
                <w:lang w:val="fr-CA" w:bidi="fr-CA"/>
              </w:rPr>
              <w:t>de</w:t>
            </w:r>
            <w:r w:rsidRPr="006B5C0B">
              <w:rPr>
                <w:rFonts w:ascii="Arial" w:eastAsia="Arial" w:hAnsi="Arial" w:cs="Arial"/>
                <w:sz w:val="22"/>
                <w:szCs w:val="22"/>
                <w:lang w:val="fr-CA" w:bidi="fr-CA"/>
              </w:rPr>
              <w:t xml:space="preserve"> vous. Pouvez-vous </w:t>
            </w:r>
            <w:r>
              <w:rPr>
                <w:rFonts w:ascii="Arial" w:eastAsia="Arial" w:hAnsi="Arial" w:cs="Arial"/>
                <w:sz w:val="22"/>
                <w:szCs w:val="22"/>
                <w:lang w:val="fr-CA" w:bidi="fr-CA"/>
              </w:rPr>
              <w:t>me</w:t>
            </w:r>
            <w:r w:rsidRPr="006B5C0B">
              <w:rPr>
                <w:rFonts w:ascii="Arial" w:eastAsia="Arial" w:hAnsi="Arial" w:cs="Arial"/>
                <w:sz w:val="22"/>
                <w:szCs w:val="22"/>
                <w:lang w:val="fr-CA" w:bidi="fr-CA"/>
              </w:rPr>
              <w:t xml:space="preserve"> dire votre nom, votre poste et depuis combien de temps vous l’occupe</w:t>
            </w:r>
            <w:r>
              <w:rPr>
                <w:rFonts w:ascii="Arial" w:eastAsia="Arial" w:hAnsi="Arial" w:cs="Arial"/>
                <w:sz w:val="22"/>
                <w:szCs w:val="22"/>
                <w:lang w:val="fr-CA" w:bidi="fr-CA"/>
              </w:rPr>
              <w:t>z?</w:t>
            </w:r>
            <w:r w:rsidR="00681208" w:rsidRPr="006B5C0B">
              <w:rPr>
                <w:rFonts w:ascii="Arial" w:eastAsia="Arial" w:hAnsi="Arial" w:cs="Arial"/>
                <w:sz w:val="22"/>
                <w:szCs w:val="22"/>
                <w:lang w:val="fr-CA" w:bidi="fr-CA"/>
              </w:rPr>
              <w:t xml:space="preserve"> </w:t>
            </w:r>
            <w:r>
              <w:rPr>
                <w:rFonts w:ascii="Arial" w:eastAsia="Arial" w:hAnsi="Arial" w:cs="Arial"/>
                <w:sz w:val="22"/>
                <w:szCs w:val="22"/>
                <w:lang w:val="fr-CA" w:bidi="fr-CA"/>
              </w:rPr>
              <w:t>Ce</w:t>
            </w:r>
            <w:r w:rsidR="00681208">
              <w:rPr>
                <w:rFonts w:ascii="Arial" w:eastAsia="Arial" w:hAnsi="Arial" w:cs="Arial"/>
                <w:sz w:val="22"/>
                <w:szCs w:val="22"/>
                <w:lang w:val="fr-CA" w:bidi="fr-CA"/>
              </w:rPr>
              <w:t xml:space="preserve"> serait</w:t>
            </w:r>
            <w:r w:rsidR="00681208" w:rsidRPr="006B5C0B">
              <w:rPr>
                <w:rFonts w:ascii="Arial" w:eastAsia="Arial" w:hAnsi="Arial" w:cs="Arial"/>
                <w:sz w:val="22"/>
                <w:szCs w:val="22"/>
                <w:lang w:val="fr-CA" w:bidi="fr-CA"/>
              </w:rPr>
              <w:t xml:space="preserve"> également utile </w:t>
            </w:r>
            <w:r w:rsidR="00681208">
              <w:rPr>
                <w:rFonts w:ascii="Arial" w:eastAsia="Arial" w:hAnsi="Arial" w:cs="Arial"/>
                <w:sz w:val="22"/>
                <w:szCs w:val="22"/>
                <w:lang w:val="fr-CA" w:bidi="fr-CA"/>
              </w:rPr>
              <w:t>de savoir</w:t>
            </w:r>
            <w:r w:rsidR="00681208" w:rsidRPr="006B5C0B">
              <w:rPr>
                <w:rFonts w:ascii="Arial" w:eastAsia="Arial" w:hAnsi="Arial" w:cs="Arial"/>
                <w:sz w:val="22"/>
                <w:szCs w:val="22"/>
                <w:lang w:val="fr-CA" w:bidi="fr-CA"/>
              </w:rPr>
              <w:t xml:space="preserve"> le nombre de </w:t>
            </w:r>
            <w:r w:rsidR="00937B8F">
              <w:rPr>
                <w:rFonts w:ascii="Arial" w:eastAsia="Arial" w:hAnsi="Arial" w:cs="Arial"/>
                <w:sz w:val="22"/>
                <w:szCs w:val="22"/>
                <w:lang w:val="fr-CA" w:bidi="fr-CA"/>
              </w:rPr>
              <w:t>gestionnaires de cas</w:t>
            </w:r>
            <w:r w:rsidR="00681208" w:rsidRPr="006B5C0B">
              <w:rPr>
                <w:rFonts w:ascii="Arial" w:eastAsia="Arial" w:hAnsi="Arial" w:cs="Arial"/>
                <w:sz w:val="22"/>
                <w:szCs w:val="22"/>
                <w:lang w:val="fr-CA" w:bidi="fr-CA"/>
              </w:rPr>
              <w:t xml:space="preserve"> que vous supervisez.</w:t>
            </w:r>
          </w:p>
        </w:tc>
      </w:tr>
      <w:tr w:rsidR="006B5C0B" w:rsidRPr="00937B8F" w14:paraId="0BD2B5E5" w14:textId="77777777" w:rsidTr="0080248F">
        <w:trPr>
          <w:trHeight w:val="70"/>
          <w:jc w:val="center"/>
        </w:trPr>
        <w:tc>
          <w:tcPr>
            <w:tcW w:w="624" w:type="dxa"/>
          </w:tcPr>
          <w:p w14:paraId="2D75862C" w14:textId="77777777" w:rsidR="006B5C0B" w:rsidRPr="00ED3C4A" w:rsidRDefault="006B5C0B" w:rsidP="00937B8F">
            <w:pPr>
              <w:pStyle w:val="Sansinterligne"/>
              <w:numPr>
                <w:ilvl w:val="0"/>
                <w:numId w:val="3"/>
              </w:numPr>
              <w:spacing w:before="120" w:after="120"/>
              <w:ind w:left="365" w:hanging="365"/>
              <w:rPr>
                <w:rFonts w:ascii="Arial" w:hAnsi="Arial" w:cs="Arial"/>
                <w:sz w:val="22"/>
                <w:szCs w:val="22"/>
                <w:lang w:val="fr-CA"/>
              </w:rPr>
            </w:pPr>
          </w:p>
        </w:tc>
        <w:tc>
          <w:tcPr>
            <w:tcW w:w="9015" w:type="dxa"/>
            <w:gridSpan w:val="2"/>
          </w:tcPr>
          <w:p w14:paraId="6A063957" w14:textId="645793D2" w:rsidR="006B5C0B" w:rsidRPr="00ED3C4A" w:rsidRDefault="006B5C0B" w:rsidP="00937B8F">
            <w:pPr>
              <w:pStyle w:val="Sansinterligne"/>
              <w:spacing w:before="120" w:after="120"/>
              <w:rPr>
                <w:rFonts w:ascii="Arial" w:hAnsi="Arial" w:cs="Arial"/>
                <w:i/>
                <w:sz w:val="22"/>
                <w:szCs w:val="22"/>
                <w:lang w:val="fr-CA"/>
              </w:rPr>
            </w:pPr>
            <w:r w:rsidRPr="00DB220E">
              <w:rPr>
                <w:rFonts w:ascii="Arial" w:eastAsia="Arial" w:hAnsi="Arial" w:cs="Arial"/>
                <w:sz w:val="22"/>
                <w:szCs w:val="22"/>
                <w:lang w:val="fr-CA" w:bidi="fr-CA"/>
              </w:rPr>
              <w:t xml:space="preserve">D’après votre expérience à titre de superviseur en </w:t>
            </w:r>
            <w:r w:rsidR="00937B8F">
              <w:rPr>
                <w:rFonts w:ascii="Arial" w:eastAsia="Arial" w:hAnsi="Arial" w:cs="Arial"/>
                <w:sz w:val="22"/>
                <w:szCs w:val="22"/>
                <w:lang w:val="fr-CA" w:bidi="fr-CA"/>
              </w:rPr>
              <w:t>gestion de cas</w:t>
            </w:r>
            <w:r w:rsidRPr="00DB220E">
              <w:rPr>
                <w:rFonts w:ascii="Arial" w:eastAsia="Arial" w:hAnsi="Arial" w:cs="Arial"/>
                <w:sz w:val="22"/>
                <w:szCs w:val="22"/>
                <w:lang w:val="fr-CA" w:bidi="fr-CA"/>
              </w:rPr>
              <w:t xml:space="preserve">, quels sont les principaux enjeux </w:t>
            </w:r>
            <w:r w:rsidR="008821E0">
              <w:rPr>
                <w:rFonts w:ascii="Arial" w:eastAsia="Arial" w:hAnsi="Arial" w:cs="Arial"/>
                <w:sz w:val="22"/>
                <w:szCs w:val="22"/>
                <w:lang w:val="fr-CA" w:bidi="fr-CA"/>
              </w:rPr>
              <w:t>de</w:t>
            </w:r>
            <w:r w:rsidRPr="00DB220E">
              <w:rPr>
                <w:rFonts w:ascii="Arial" w:eastAsia="Arial" w:hAnsi="Arial" w:cs="Arial"/>
                <w:sz w:val="22"/>
                <w:szCs w:val="22"/>
                <w:lang w:val="fr-CA" w:bidi="fr-CA"/>
              </w:rPr>
              <w:t xml:space="preserve"> protection?</w:t>
            </w:r>
            <w:r w:rsidR="00681208">
              <w:rPr>
                <w:rFonts w:ascii="Arial" w:eastAsia="Arial" w:hAnsi="Arial" w:cs="Arial"/>
                <w:sz w:val="22"/>
                <w:szCs w:val="22"/>
                <w:lang w:val="fr-CA" w:bidi="fr-CA"/>
              </w:rPr>
              <w:t xml:space="preserve"> </w:t>
            </w:r>
          </w:p>
        </w:tc>
      </w:tr>
      <w:tr w:rsidR="003C0785" w:rsidRPr="00937B8F" w14:paraId="7ABBC2A1" w14:textId="77777777" w:rsidTr="006078A9">
        <w:trPr>
          <w:trHeight w:val="70"/>
          <w:jc w:val="center"/>
        </w:trPr>
        <w:tc>
          <w:tcPr>
            <w:tcW w:w="624" w:type="dxa"/>
          </w:tcPr>
          <w:p w14:paraId="4FFC5B3E" w14:textId="160DCBB4" w:rsidR="003C0785" w:rsidRPr="00ED3C4A" w:rsidRDefault="003C0785" w:rsidP="00937B8F">
            <w:pPr>
              <w:pStyle w:val="Sansinterligne"/>
              <w:numPr>
                <w:ilvl w:val="0"/>
                <w:numId w:val="3"/>
              </w:numPr>
              <w:spacing w:before="120" w:after="120"/>
              <w:ind w:left="365" w:hanging="365"/>
              <w:rPr>
                <w:rFonts w:ascii="Arial" w:hAnsi="Arial" w:cs="Arial"/>
                <w:sz w:val="22"/>
                <w:szCs w:val="22"/>
                <w:lang w:val="fr-CA"/>
              </w:rPr>
            </w:pPr>
          </w:p>
        </w:tc>
        <w:tc>
          <w:tcPr>
            <w:tcW w:w="9015" w:type="dxa"/>
            <w:gridSpan w:val="2"/>
          </w:tcPr>
          <w:p w14:paraId="3F992862" w14:textId="2FF3A6DF" w:rsidR="003C0785" w:rsidRPr="00ED3C4A" w:rsidRDefault="00697936" w:rsidP="00937B8F">
            <w:pPr>
              <w:pStyle w:val="Sansinterligne"/>
              <w:spacing w:before="120" w:after="120"/>
              <w:rPr>
                <w:rFonts w:ascii="Arial" w:hAnsi="Arial" w:cs="Arial"/>
                <w:sz w:val="22"/>
                <w:szCs w:val="22"/>
                <w:lang w:val="fr-CA"/>
              </w:rPr>
            </w:pPr>
            <w:r>
              <w:rPr>
                <w:rFonts w:ascii="Arial" w:eastAsia="Arial" w:hAnsi="Arial" w:cs="Arial"/>
                <w:sz w:val="22"/>
                <w:szCs w:val="22"/>
                <w:lang w:val="fr-CA" w:bidi="fr-CA"/>
              </w:rPr>
              <w:t xml:space="preserve">À titre de superviseur, quel est votre rôle dans le processus et le système de </w:t>
            </w:r>
            <w:r w:rsidR="00937B8F">
              <w:rPr>
                <w:rFonts w:ascii="Arial" w:eastAsia="Arial" w:hAnsi="Arial" w:cs="Arial"/>
                <w:sz w:val="22"/>
                <w:szCs w:val="22"/>
                <w:lang w:val="fr-CA" w:bidi="fr-CA"/>
              </w:rPr>
              <w:t>gestion de cas</w:t>
            </w:r>
            <w:r>
              <w:rPr>
                <w:rFonts w:ascii="Arial" w:eastAsia="Arial" w:hAnsi="Arial" w:cs="Arial"/>
                <w:sz w:val="22"/>
                <w:szCs w:val="22"/>
                <w:lang w:val="fr-CA" w:bidi="fr-CA"/>
              </w:rPr>
              <w:t>?</w:t>
            </w:r>
          </w:p>
          <w:p w14:paraId="6CCAD08F" w14:textId="7953B87E" w:rsidR="00697936" w:rsidRPr="00ED3C4A" w:rsidRDefault="004F53FF" w:rsidP="00937B8F">
            <w:pPr>
              <w:pStyle w:val="Sansinterligne"/>
              <w:numPr>
                <w:ilvl w:val="0"/>
                <w:numId w:val="13"/>
              </w:numPr>
              <w:spacing w:before="120" w:after="120"/>
              <w:rPr>
                <w:rFonts w:ascii="Arial" w:hAnsi="Arial" w:cs="Arial"/>
                <w:sz w:val="22"/>
                <w:szCs w:val="22"/>
                <w:lang w:val="fr-CA"/>
              </w:rPr>
            </w:pPr>
            <w:r>
              <w:rPr>
                <w:rFonts w:ascii="Arial" w:eastAsia="Arial" w:hAnsi="Arial" w:cs="Arial"/>
                <w:sz w:val="22"/>
                <w:szCs w:val="22"/>
                <w:lang w:val="fr-CA" w:bidi="fr-CA"/>
              </w:rPr>
              <w:t>Quelles sont vos</w:t>
            </w:r>
            <w:r w:rsidR="00697936">
              <w:rPr>
                <w:rFonts w:ascii="Arial" w:eastAsia="Arial" w:hAnsi="Arial" w:cs="Arial"/>
                <w:sz w:val="22"/>
                <w:szCs w:val="22"/>
                <w:lang w:val="fr-CA" w:bidi="fr-CA"/>
              </w:rPr>
              <w:t xml:space="preserve"> activités de supervision et d’encadrement</w:t>
            </w:r>
            <w:r>
              <w:rPr>
                <w:rFonts w:ascii="Arial" w:eastAsia="Arial" w:hAnsi="Arial" w:cs="Arial"/>
                <w:sz w:val="22"/>
                <w:szCs w:val="22"/>
                <w:lang w:val="fr-CA" w:bidi="fr-CA"/>
              </w:rPr>
              <w:t>?</w:t>
            </w:r>
          </w:p>
          <w:p w14:paraId="225084D0" w14:textId="56DFA838" w:rsidR="00697936" w:rsidRPr="00EE5B3D" w:rsidRDefault="004F53FF" w:rsidP="00937B8F">
            <w:pPr>
              <w:pStyle w:val="Sansinterligne"/>
              <w:numPr>
                <w:ilvl w:val="0"/>
                <w:numId w:val="13"/>
              </w:numPr>
              <w:spacing w:before="120" w:after="120"/>
              <w:rPr>
                <w:rFonts w:ascii="Arial" w:hAnsi="Arial" w:cs="Arial"/>
                <w:sz w:val="22"/>
                <w:szCs w:val="22"/>
                <w:lang w:val="fr-CA"/>
              </w:rPr>
            </w:pPr>
            <w:r>
              <w:rPr>
                <w:rFonts w:ascii="Arial" w:eastAsia="Arial" w:hAnsi="Arial" w:cs="Arial"/>
                <w:sz w:val="22"/>
                <w:szCs w:val="22"/>
                <w:lang w:val="fr-CA" w:bidi="fr-CA"/>
              </w:rPr>
              <w:t>À quelle</w:t>
            </w:r>
            <w:r w:rsidR="00697936">
              <w:rPr>
                <w:rFonts w:ascii="Arial" w:eastAsia="Arial" w:hAnsi="Arial" w:cs="Arial"/>
                <w:sz w:val="22"/>
                <w:szCs w:val="22"/>
                <w:lang w:val="fr-CA" w:bidi="fr-CA"/>
              </w:rPr>
              <w:t xml:space="preserve"> fréquence</w:t>
            </w:r>
            <w:r>
              <w:rPr>
                <w:rFonts w:ascii="Arial" w:eastAsia="Arial" w:hAnsi="Arial" w:cs="Arial"/>
                <w:sz w:val="22"/>
                <w:szCs w:val="22"/>
                <w:lang w:val="fr-CA" w:bidi="fr-CA"/>
              </w:rPr>
              <w:t xml:space="preserve"> les tenez-vous?</w:t>
            </w:r>
          </w:p>
          <w:p w14:paraId="4B6B9EE6" w14:textId="2FCD0BEB" w:rsidR="00752DCD" w:rsidRPr="00ED3C4A" w:rsidRDefault="004D798B" w:rsidP="00937B8F">
            <w:pPr>
              <w:pStyle w:val="Sansinterligne"/>
              <w:numPr>
                <w:ilvl w:val="0"/>
                <w:numId w:val="13"/>
              </w:numPr>
              <w:spacing w:before="120" w:after="120"/>
              <w:rPr>
                <w:rFonts w:ascii="Arial" w:hAnsi="Arial" w:cs="Arial"/>
                <w:i/>
                <w:sz w:val="20"/>
                <w:szCs w:val="22"/>
                <w:lang w:val="fr-CA"/>
              </w:rPr>
            </w:pPr>
            <w:r>
              <w:rPr>
                <w:rFonts w:ascii="Arial" w:eastAsia="Arial" w:hAnsi="Arial" w:cs="Arial"/>
                <w:sz w:val="22"/>
                <w:szCs w:val="22"/>
                <w:lang w:val="fr-CA" w:bidi="fr-CA"/>
              </w:rPr>
              <w:t>A</w:t>
            </w:r>
            <w:r w:rsidR="004F53FF">
              <w:rPr>
                <w:rFonts w:ascii="Arial" w:eastAsia="Arial" w:hAnsi="Arial" w:cs="Arial"/>
                <w:sz w:val="22"/>
                <w:szCs w:val="22"/>
                <w:lang w:val="fr-CA" w:bidi="fr-CA"/>
              </w:rPr>
              <w:t xml:space="preserve">vez-vous d’autres </w:t>
            </w:r>
            <w:r w:rsidR="00697936">
              <w:rPr>
                <w:rFonts w:ascii="Arial" w:eastAsia="Arial" w:hAnsi="Arial" w:cs="Arial"/>
                <w:sz w:val="22"/>
                <w:szCs w:val="22"/>
                <w:lang w:val="fr-CA" w:bidi="fr-CA"/>
              </w:rPr>
              <w:t>tâches ou responsabilités</w:t>
            </w:r>
            <w:r w:rsidR="004F53FF">
              <w:rPr>
                <w:rFonts w:ascii="Arial" w:eastAsia="Arial" w:hAnsi="Arial" w:cs="Arial"/>
                <w:sz w:val="22"/>
                <w:szCs w:val="22"/>
                <w:lang w:val="fr-CA" w:bidi="fr-CA"/>
              </w:rPr>
              <w:t>?</w:t>
            </w:r>
          </w:p>
        </w:tc>
      </w:tr>
      <w:tr w:rsidR="000B2476" w:rsidRPr="00937B8F" w14:paraId="10EAD934" w14:textId="77777777" w:rsidTr="0080248F">
        <w:trPr>
          <w:trHeight w:val="70"/>
          <w:jc w:val="center"/>
        </w:trPr>
        <w:tc>
          <w:tcPr>
            <w:tcW w:w="624" w:type="dxa"/>
          </w:tcPr>
          <w:p w14:paraId="1E740BE0" w14:textId="6DCB9281" w:rsidR="000B2476" w:rsidRPr="00ED3C4A" w:rsidRDefault="000B2476" w:rsidP="00937B8F">
            <w:pPr>
              <w:pStyle w:val="Sansinterligne"/>
              <w:numPr>
                <w:ilvl w:val="0"/>
                <w:numId w:val="3"/>
              </w:numPr>
              <w:spacing w:before="120" w:after="120"/>
              <w:ind w:left="365" w:hanging="365"/>
              <w:rPr>
                <w:rFonts w:ascii="Arial" w:hAnsi="Arial" w:cs="Arial"/>
                <w:sz w:val="22"/>
                <w:szCs w:val="22"/>
                <w:lang w:val="fr-CA"/>
              </w:rPr>
            </w:pPr>
          </w:p>
        </w:tc>
        <w:tc>
          <w:tcPr>
            <w:tcW w:w="9015" w:type="dxa"/>
            <w:gridSpan w:val="2"/>
          </w:tcPr>
          <w:p w14:paraId="4086DD76" w14:textId="79EA3388" w:rsidR="000B2476" w:rsidRPr="00ED3C4A" w:rsidRDefault="000B2476" w:rsidP="00937B8F">
            <w:pPr>
              <w:pStyle w:val="Sansinterligne"/>
              <w:spacing w:before="120" w:after="120"/>
              <w:rPr>
                <w:rFonts w:ascii="Arial" w:hAnsi="Arial" w:cs="Arial"/>
                <w:i/>
                <w:sz w:val="20"/>
                <w:szCs w:val="22"/>
                <w:lang w:val="fr-CA"/>
              </w:rPr>
            </w:pPr>
            <w:r w:rsidRPr="00DC438A">
              <w:rPr>
                <w:rFonts w:ascii="Arial" w:eastAsia="Arial" w:hAnsi="Arial" w:cs="Arial"/>
                <w:sz w:val="22"/>
                <w:szCs w:val="22"/>
                <w:lang w:val="fr-CA" w:bidi="fr-CA"/>
              </w:rPr>
              <w:t xml:space="preserve">Vous sentez-vous prêt à jouer votre rôle? Avez-vous travaillé </w:t>
            </w:r>
            <w:r w:rsidR="006956AC">
              <w:rPr>
                <w:rFonts w:ascii="Arial" w:eastAsia="Arial" w:hAnsi="Arial" w:cs="Arial"/>
                <w:sz w:val="22"/>
                <w:szCs w:val="22"/>
                <w:lang w:val="fr-CA" w:bidi="fr-CA"/>
              </w:rPr>
              <w:t>en tant que</w:t>
            </w:r>
            <w:r w:rsidRPr="00DC438A">
              <w:rPr>
                <w:rFonts w:ascii="Arial" w:eastAsia="Arial" w:hAnsi="Arial" w:cs="Arial"/>
                <w:sz w:val="22"/>
                <w:szCs w:val="22"/>
                <w:lang w:val="fr-CA" w:bidi="fr-CA"/>
              </w:rPr>
              <w:t xml:space="preserve"> </w:t>
            </w:r>
            <w:r w:rsidR="00937B8F">
              <w:rPr>
                <w:rFonts w:ascii="Arial" w:eastAsia="Arial" w:hAnsi="Arial" w:cs="Arial"/>
                <w:sz w:val="22"/>
                <w:szCs w:val="22"/>
                <w:lang w:val="fr-CA" w:bidi="fr-CA"/>
              </w:rPr>
              <w:t>gestionnaire de cas</w:t>
            </w:r>
            <w:r w:rsidRPr="00DC438A">
              <w:rPr>
                <w:rFonts w:ascii="Arial" w:eastAsia="Arial" w:hAnsi="Arial" w:cs="Arial"/>
                <w:sz w:val="22"/>
                <w:szCs w:val="22"/>
                <w:lang w:val="fr-CA" w:bidi="fr-CA"/>
              </w:rPr>
              <w:t xml:space="preserve"> avant de devenir superviseur? Quelle formation avez-vous reçu</w:t>
            </w:r>
            <w:r w:rsidR="00ED3C4A">
              <w:rPr>
                <w:rFonts w:ascii="Arial" w:eastAsia="Arial" w:hAnsi="Arial" w:cs="Arial"/>
                <w:sz w:val="22"/>
                <w:szCs w:val="22"/>
                <w:lang w:val="fr-CA" w:bidi="fr-CA"/>
              </w:rPr>
              <w:t>e</w:t>
            </w:r>
            <w:r w:rsidRPr="00DC438A">
              <w:rPr>
                <w:rFonts w:ascii="Arial" w:eastAsia="Arial" w:hAnsi="Arial" w:cs="Arial"/>
                <w:sz w:val="22"/>
                <w:szCs w:val="22"/>
                <w:lang w:val="fr-CA" w:bidi="fr-CA"/>
              </w:rPr>
              <w:t xml:space="preserve">? </w:t>
            </w:r>
            <w:r w:rsidR="006956AC" w:rsidRPr="00DC438A">
              <w:rPr>
                <w:rFonts w:ascii="Arial" w:eastAsia="Arial" w:hAnsi="Arial" w:cs="Arial"/>
                <w:sz w:val="22"/>
                <w:szCs w:val="22"/>
                <w:lang w:val="fr-CA" w:bidi="fr-CA"/>
              </w:rPr>
              <w:t>Quel</w:t>
            </w:r>
            <w:r w:rsidR="006956AC">
              <w:rPr>
                <w:rFonts w:ascii="Arial" w:eastAsia="Arial" w:hAnsi="Arial" w:cs="Arial"/>
                <w:sz w:val="22"/>
                <w:szCs w:val="22"/>
                <w:lang w:val="fr-CA" w:bidi="fr-CA"/>
              </w:rPr>
              <w:t>les compétences souhaiteriez-vous améliorer</w:t>
            </w:r>
            <w:r w:rsidR="006956AC" w:rsidRPr="00DC438A">
              <w:rPr>
                <w:rFonts w:ascii="Arial" w:eastAsia="Arial" w:hAnsi="Arial" w:cs="Arial"/>
                <w:sz w:val="22"/>
                <w:szCs w:val="22"/>
                <w:lang w:val="fr-CA" w:bidi="fr-CA"/>
              </w:rPr>
              <w:t>?</w:t>
            </w:r>
          </w:p>
        </w:tc>
      </w:tr>
      <w:tr w:rsidR="000B2476" w:rsidRPr="00937B8F" w14:paraId="0C1E1855" w14:textId="77777777" w:rsidTr="0080248F">
        <w:trPr>
          <w:trHeight w:val="561"/>
          <w:jc w:val="center"/>
        </w:trPr>
        <w:tc>
          <w:tcPr>
            <w:tcW w:w="624" w:type="dxa"/>
          </w:tcPr>
          <w:p w14:paraId="453048EC" w14:textId="77777777" w:rsidR="000B2476" w:rsidRPr="00ED3C4A" w:rsidRDefault="000B2476" w:rsidP="00937B8F">
            <w:pPr>
              <w:pStyle w:val="Sansinterligne"/>
              <w:numPr>
                <w:ilvl w:val="0"/>
                <w:numId w:val="3"/>
              </w:numPr>
              <w:spacing w:before="120" w:after="120"/>
              <w:ind w:left="365" w:hanging="365"/>
              <w:rPr>
                <w:rFonts w:ascii="Arial" w:hAnsi="Arial" w:cs="Arial"/>
                <w:sz w:val="22"/>
                <w:szCs w:val="22"/>
                <w:lang w:val="fr-CA"/>
              </w:rPr>
            </w:pPr>
          </w:p>
        </w:tc>
        <w:tc>
          <w:tcPr>
            <w:tcW w:w="9015" w:type="dxa"/>
            <w:gridSpan w:val="2"/>
          </w:tcPr>
          <w:p w14:paraId="1D7AD3DA" w14:textId="38D03F4F" w:rsidR="000B2476" w:rsidRPr="00ED3C4A" w:rsidRDefault="00114AE1" w:rsidP="00937B8F">
            <w:pPr>
              <w:pStyle w:val="Sansinterligne"/>
              <w:spacing w:before="120" w:after="120"/>
              <w:rPr>
                <w:rFonts w:ascii="Arial" w:hAnsi="Arial" w:cs="Arial"/>
                <w:i/>
                <w:sz w:val="20"/>
                <w:szCs w:val="22"/>
                <w:lang w:val="fr-CA"/>
              </w:rPr>
            </w:pPr>
            <w:r>
              <w:rPr>
                <w:rFonts w:ascii="Arial" w:eastAsia="Arial" w:hAnsi="Arial" w:cs="Arial"/>
                <w:sz w:val="22"/>
                <w:szCs w:val="22"/>
                <w:lang w:val="fr-CA" w:bidi="fr-CA"/>
              </w:rPr>
              <w:t>Si vous rencont</w:t>
            </w:r>
            <w:r w:rsidRPr="00DC438A">
              <w:rPr>
                <w:rFonts w:ascii="Arial" w:eastAsia="Arial" w:hAnsi="Arial" w:cs="Arial"/>
                <w:sz w:val="22"/>
                <w:szCs w:val="22"/>
                <w:lang w:val="fr-CA" w:bidi="fr-CA"/>
              </w:rPr>
              <w:t>rez</w:t>
            </w:r>
            <w:r w:rsidR="000B2476" w:rsidRPr="00DC438A">
              <w:rPr>
                <w:rFonts w:ascii="Arial" w:eastAsia="Arial" w:hAnsi="Arial" w:cs="Arial"/>
                <w:sz w:val="22"/>
                <w:szCs w:val="22"/>
                <w:lang w:val="fr-CA" w:bidi="fr-CA"/>
              </w:rPr>
              <w:t xml:space="preserve"> des difficultés concernant la supervision </w:t>
            </w:r>
            <w:r w:rsidR="008C6885">
              <w:rPr>
                <w:rFonts w:ascii="Arial" w:eastAsia="Arial" w:hAnsi="Arial" w:cs="Arial"/>
                <w:sz w:val="22"/>
                <w:szCs w:val="22"/>
                <w:lang w:val="fr-CA" w:bidi="fr-CA"/>
              </w:rPr>
              <w:t>en</w:t>
            </w:r>
            <w:r w:rsidR="000B2476" w:rsidRPr="00DC438A">
              <w:rPr>
                <w:rFonts w:ascii="Arial" w:eastAsia="Arial" w:hAnsi="Arial" w:cs="Arial"/>
                <w:sz w:val="22"/>
                <w:szCs w:val="22"/>
                <w:lang w:val="fr-CA" w:bidi="fr-CA"/>
              </w:rPr>
              <w:t xml:space="preserve"> </w:t>
            </w:r>
            <w:r w:rsidR="00937B8F">
              <w:rPr>
                <w:rFonts w:ascii="Arial" w:eastAsia="Arial" w:hAnsi="Arial" w:cs="Arial"/>
                <w:sz w:val="22"/>
                <w:szCs w:val="22"/>
                <w:lang w:val="fr-CA" w:bidi="fr-CA"/>
              </w:rPr>
              <w:t>gestion de cas</w:t>
            </w:r>
            <w:r>
              <w:rPr>
                <w:rFonts w:ascii="Arial" w:eastAsia="Arial" w:hAnsi="Arial" w:cs="Arial"/>
                <w:sz w:val="22"/>
                <w:szCs w:val="22"/>
                <w:lang w:val="fr-CA" w:bidi="fr-CA"/>
              </w:rPr>
              <w:t>, où chercher</w:t>
            </w:r>
            <w:r w:rsidR="000B2476" w:rsidRPr="00DC438A">
              <w:rPr>
                <w:rFonts w:ascii="Arial" w:eastAsia="Arial" w:hAnsi="Arial" w:cs="Arial"/>
                <w:sz w:val="22"/>
                <w:szCs w:val="22"/>
                <w:lang w:val="fr-CA" w:bidi="fr-CA"/>
              </w:rPr>
              <w:t>ez-vous à obtenir de l</w:t>
            </w:r>
            <w:r w:rsidR="00ED3C4A">
              <w:rPr>
                <w:rFonts w:ascii="Arial" w:eastAsia="Arial" w:hAnsi="Arial" w:cs="Arial"/>
                <w:sz w:val="22"/>
                <w:szCs w:val="22"/>
                <w:lang w:val="fr-CA" w:bidi="fr-CA"/>
              </w:rPr>
              <w:t>’</w:t>
            </w:r>
            <w:r w:rsidR="000B2476" w:rsidRPr="00DC438A">
              <w:rPr>
                <w:rFonts w:ascii="Arial" w:eastAsia="Arial" w:hAnsi="Arial" w:cs="Arial"/>
                <w:sz w:val="22"/>
                <w:szCs w:val="22"/>
                <w:lang w:val="fr-CA" w:bidi="fr-CA"/>
              </w:rPr>
              <w:t>aide ou des conseils?</w:t>
            </w:r>
          </w:p>
        </w:tc>
      </w:tr>
      <w:tr w:rsidR="003C0785" w:rsidRPr="00937B8F" w14:paraId="71C4892E" w14:textId="77777777" w:rsidTr="005E01A4">
        <w:trPr>
          <w:trHeight w:val="1250"/>
          <w:jc w:val="center"/>
        </w:trPr>
        <w:tc>
          <w:tcPr>
            <w:tcW w:w="624" w:type="dxa"/>
          </w:tcPr>
          <w:p w14:paraId="53BCDC81" w14:textId="0396EB42" w:rsidR="003C0785" w:rsidRPr="00ED3C4A" w:rsidRDefault="003C0785" w:rsidP="00937B8F">
            <w:pPr>
              <w:pStyle w:val="Sansinterligne"/>
              <w:numPr>
                <w:ilvl w:val="0"/>
                <w:numId w:val="3"/>
              </w:numPr>
              <w:spacing w:before="120" w:after="120"/>
              <w:ind w:left="365" w:hanging="365"/>
              <w:rPr>
                <w:rFonts w:ascii="Arial" w:hAnsi="Arial" w:cs="Arial"/>
                <w:sz w:val="22"/>
                <w:szCs w:val="22"/>
                <w:lang w:val="fr-CA"/>
              </w:rPr>
            </w:pPr>
          </w:p>
        </w:tc>
        <w:tc>
          <w:tcPr>
            <w:tcW w:w="9015" w:type="dxa"/>
            <w:gridSpan w:val="2"/>
          </w:tcPr>
          <w:p w14:paraId="0F641D7A" w14:textId="1C9B517F" w:rsidR="003C0785" w:rsidRPr="00ED3C4A" w:rsidRDefault="003C0785" w:rsidP="00937B8F">
            <w:pPr>
              <w:pStyle w:val="Sansinterligne"/>
              <w:spacing w:before="120" w:after="120"/>
              <w:rPr>
                <w:rFonts w:ascii="Arial" w:hAnsi="Arial" w:cs="Arial"/>
                <w:sz w:val="22"/>
                <w:szCs w:val="22"/>
                <w:lang w:val="fr-CA"/>
              </w:rPr>
            </w:pPr>
            <w:r w:rsidRPr="00DC438A">
              <w:rPr>
                <w:rFonts w:ascii="Arial" w:eastAsia="Arial" w:hAnsi="Arial" w:cs="Arial"/>
                <w:sz w:val="22"/>
                <w:szCs w:val="22"/>
                <w:lang w:val="fr-CA" w:bidi="fr-CA"/>
              </w:rPr>
              <w:t>Quelles difficultés principales rencontrez-vous dans votre travail?</w:t>
            </w:r>
          </w:p>
          <w:p w14:paraId="503D295A" w14:textId="6317F530" w:rsidR="008C6885" w:rsidRPr="007746E5" w:rsidRDefault="00937B8F" w:rsidP="00937B8F">
            <w:pPr>
              <w:pStyle w:val="Sansinterligne"/>
              <w:numPr>
                <w:ilvl w:val="0"/>
                <w:numId w:val="1"/>
              </w:numPr>
              <w:spacing w:before="120" w:after="120"/>
              <w:rPr>
                <w:rFonts w:ascii="Arial" w:eastAsia="Arial" w:hAnsi="Arial" w:cs="Arial"/>
                <w:color w:val="000000" w:themeColor="text1"/>
                <w:sz w:val="22"/>
                <w:szCs w:val="22"/>
                <w:lang w:val="fr-CA" w:bidi="fr-CA"/>
              </w:rPr>
            </w:pPr>
            <w:r>
              <w:rPr>
                <w:rFonts w:ascii="Arial" w:eastAsia="Arial" w:hAnsi="Arial" w:cs="Arial"/>
                <w:sz w:val="22"/>
                <w:szCs w:val="22"/>
                <w:lang w:val="fr-CA" w:bidi="fr-CA"/>
              </w:rPr>
              <w:t>L’identification des cas</w:t>
            </w:r>
            <w:r w:rsidR="00114AE1">
              <w:rPr>
                <w:rFonts w:ascii="Arial" w:eastAsia="Arial" w:hAnsi="Arial" w:cs="Arial"/>
                <w:sz w:val="22"/>
                <w:szCs w:val="22"/>
                <w:lang w:val="fr-CA" w:bidi="fr-CA"/>
              </w:rPr>
              <w:t>,</w:t>
            </w:r>
            <w:r w:rsidR="00114AE1" w:rsidRPr="00891885">
              <w:rPr>
                <w:rFonts w:ascii="Arial" w:eastAsia="Arial" w:hAnsi="Arial" w:cs="Arial"/>
                <w:sz w:val="22"/>
                <w:szCs w:val="22"/>
                <w:lang w:val="fr-CA" w:bidi="fr-CA"/>
              </w:rPr>
              <w:t xml:space="preserve"> l’accès aux </w:t>
            </w:r>
            <w:r>
              <w:rPr>
                <w:rFonts w:ascii="Arial" w:eastAsia="Arial" w:hAnsi="Arial" w:cs="Arial"/>
                <w:sz w:val="22"/>
                <w:szCs w:val="22"/>
                <w:lang w:val="fr-CA" w:bidi="fr-CA"/>
              </w:rPr>
              <w:t>cas</w:t>
            </w:r>
            <w:r w:rsidR="00114AE1" w:rsidRPr="00891885">
              <w:rPr>
                <w:rFonts w:ascii="Arial" w:eastAsia="Arial" w:hAnsi="Arial" w:cs="Arial"/>
                <w:sz w:val="22"/>
                <w:szCs w:val="22"/>
                <w:lang w:val="fr-CA" w:bidi="fr-CA"/>
              </w:rPr>
              <w:t xml:space="preserve"> et</w:t>
            </w:r>
            <w:r w:rsidR="00114AE1">
              <w:rPr>
                <w:rFonts w:ascii="Arial" w:eastAsia="Arial" w:hAnsi="Arial" w:cs="Arial"/>
                <w:sz w:val="22"/>
                <w:szCs w:val="22"/>
                <w:lang w:val="fr-CA" w:bidi="fr-CA"/>
              </w:rPr>
              <w:t xml:space="preserve"> les démarches</w:t>
            </w:r>
            <w:r w:rsidR="00114AE1" w:rsidRPr="00891885">
              <w:rPr>
                <w:rFonts w:ascii="Arial" w:eastAsia="Arial" w:hAnsi="Arial" w:cs="Arial"/>
                <w:sz w:val="22"/>
                <w:szCs w:val="22"/>
                <w:lang w:val="fr-CA" w:bidi="fr-CA"/>
              </w:rPr>
              <w:t xml:space="preserve"> pour les </w:t>
            </w:r>
            <w:r>
              <w:rPr>
                <w:rFonts w:ascii="Arial" w:eastAsia="Arial" w:hAnsi="Arial" w:cs="Arial"/>
                <w:sz w:val="22"/>
                <w:szCs w:val="22"/>
                <w:lang w:val="fr-CA" w:bidi="fr-CA"/>
              </w:rPr>
              <w:t>cas</w:t>
            </w:r>
            <w:r w:rsidR="008C6885" w:rsidRPr="007746E5">
              <w:rPr>
                <w:rFonts w:ascii="Arial" w:eastAsia="Arial" w:hAnsi="Arial" w:cs="Arial"/>
                <w:color w:val="000000" w:themeColor="text1"/>
                <w:sz w:val="22"/>
                <w:szCs w:val="22"/>
                <w:lang w:val="fr-CA" w:bidi="fr-CA"/>
              </w:rPr>
              <w:t>.</w:t>
            </w:r>
          </w:p>
          <w:p w14:paraId="556852E9" w14:textId="45987D58" w:rsidR="008C6885" w:rsidRPr="007746E5" w:rsidRDefault="008C6885" w:rsidP="00937B8F">
            <w:pPr>
              <w:pStyle w:val="Sansinterligne"/>
              <w:numPr>
                <w:ilvl w:val="0"/>
                <w:numId w:val="1"/>
              </w:numPr>
              <w:spacing w:before="120" w:after="120"/>
              <w:rPr>
                <w:rFonts w:ascii="Arial" w:eastAsia="Arial" w:hAnsi="Arial" w:cs="Arial"/>
                <w:color w:val="000000" w:themeColor="text1"/>
                <w:sz w:val="22"/>
                <w:szCs w:val="22"/>
                <w:lang w:val="fr-CA" w:bidi="fr-CA"/>
              </w:rPr>
            </w:pPr>
            <w:r w:rsidRPr="007746E5">
              <w:rPr>
                <w:rFonts w:ascii="Arial" w:eastAsia="Arial" w:hAnsi="Arial" w:cs="Arial"/>
                <w:color w:val="000000" w:themeColor="text1"/>
                <w:sz w:val="22"/>
                <w:szCs w:val="22"/>
                <w:lang w:val="fr-CA" w:bidi="fr-CA"/>
              </w:rPr>
              <w:t xml:space="preserve">Le contrôle des </w:t>
            </w:r>
            <w:r w:rsidR="00937B8F">
              <w:rPr>
                <w:rFonts w:ascii="Arial" w:eastAsia="Arial" w:hAnsi="Arial" w:cs="Arial"/>
                <w:color w:val="000000" w:themeColor="text1"/>
                <w:sz w:val="22"/>
                <w:szCs w:val="22"/>
                <w:lang w:val="fr-CA" w:bidi="fr-CA"/>
              </w:rPr>
              <w:t>cas</w:t>
            </w:r>
            <w:r w:rsidRPr="007746E5">
              <w:rPr>
                <w:rFonts w:ascii="Arial" w:eastAsia="Arial" w:hAnsi="Arial" w:cs="Arial"/>
                <w:color w:val="000000" w:themeColor="text1"/>
                <w:sz w:val="22"/>
                <w:szCs w:val="22"/>
                <w:lang w:val="fr-CA" w:bidi="fr-CA"/>
              </w:rPr>
              <w:t xml:space="preserve"> et la charge de travail.</w:t>
            </w:r>
          </w:p>
          <w:p w14:paraId="1E41A018" w14:textId="391FC613" w:rsidR="008C6885" w:rsidRPr="007746E5" w:rsidRDefault="00712EB1" w:rsidP="00937B8F">
            <w:pPr>
              <w:pStyle w:val="Sansinterligne"/>
              <w:numPr>
                <w:ilvl w:val="0"/>
                <w:numId w:val="1"/>
              </w:numPr>
              <w:spacing w:before="120" w:after="120"/>
              <w:rPr>
                <w:rFonts w:ascii="Arial" w:eastAsia="Arial" w:hAnsi="Arial" w:cs="Arial"/>
                <w:color w:val="000000" w:themeColor="text1"/>
                <w:sz w:val="22"/>
                <w:szCs w:val="22"/>
                <w:lang w:val="fr-CA" w:bidi="fr-CA"/>
              </w:rPr>
            </w:pPr>
            <w:r>
              <w:rPr>
                <w:rFonts w:ascii="Arial" w:eastAsia="Arial" w:hAnsi="Arial" w:cs="Arial"/>
                <w:color w:val="000000" w:themeColor="text1"/>
                <w:sz w:val="22"/>
                <w:szCs w:val="22"/>
                <w:lang w:val="fr-CA" w:bidi="fr-CA"/>
              </w:rPr>
              <w:t>La priorisation</w:t>
            </w:r>
            <w:r w:rsidR="008C6885" w:rsidRPr="007746E5">
              <w:rPr>
                <w:rFonts w:ascii="Arial" w:eastAsia="Arial" w:hAnsi="Arial" w:cs="Arial"/>
                <w:color w:val="000000" w:themeColor="text1"/>
                <w:sz w:val="22"/>
                <w:szCs w:val="22"/>
                <w:lang w:val="fr-CA" w:bidi="fr-CA"/>
              </w:rPr>
              <w:t xml:space="preserve"> des </w:t>
            </w:r>
            <w:r w:rsidR="00937B8F">
              <w:rPr>
                <w:rFonts w:ascii="Arial" w:eastAsia="Arial" w:hAnsi="Arial" w:cs="Arial"/>
                <w:color w:val="000000" w:themeColor="text1"/>
                <w:sz w:val="22"/>
                <w:szCs w:val="22"/>
                <w:lang w:val="fr-CA" w:bidi="fr-CA"/>
              </w:rPr>
              <w:t>cas</w:t>
            </w:r>
            <w:r w:rsidR="008C6885" w:rsidRPr="007746E5">
              <w:rPr>
                <w:rFonts w:ascii="Arial" w:eastAsia="Arial" w:hAnsi="Arial" w:cs="Arial"/>
                <w:color w:val="000000" w:themeColor="text1"/>
                <w:sz w:val="22"/>
                <w:szCs w:val="22"/>
                <w:lang w:val="fr-CA" w:bidi="fr-CA"/>
              </w:rPr>
              <w:t>.</w:t>
            </w:r>
          </w:p>
          <w:p w14:paraId="56A77E53" w14:textId="15866088" w:rsidR="008C6885" w:rsidRPr="007746E5" w:rsidRDefault="008C6885" w:rsidP="00937B8F">
            <w:pPr>
              <w:pStyle w:val="Sansinterligne"/>
              <w:numPr>
                <w:ilvl w:val="0"/>
                <w:numId w:val="1"/>
              </w:numPr>
              <w:spacing w:before="120" w:after="120"/>
              <w:rPr>
                <w:rFonts w:ascii="Arial" w:eastAsia="Arial" w:hAnsi="Arial" w:cs="Arial"/>
                <w:color w:val="000000" w:themeColor="text1"/>
                <w:sz w:val="22"/>
                <w:szCs w:val="22"/>
                <w:lang w:val="fr-CA" w:bidi="fr-CA"/>
              </w:rPr>
            </w:pPr>
            <w:r w:rsidRPr="007746E5">
              <w:rPr>
                <w:rFonts w:ascii="Arial" w:eastAsia="Arial" w:hAnsi="Arial" w:cs="Arial"/>
                <w:color w:val="000000" w:themeColor="text1"/>
                <w:sz w:val="22"/>
                <w:szCs w:val="22"/>
                <w:lang w:val="fr-CA" w:bidi="fr-CA"/>
              </w:rPr>
              <w:t xml:space="preserve">La disponibilité des services et les procédures </w:t>
            </w:r>
            <w:r w:rsidR="00937B8F">
              <w:rPr>
                <w:rFonts w:ascii="Arial" w:eastAsia="Arial" w:hAnsi="Arial" w:cs="Arial"/>
                <w:color w:val="000000" w:themeColor="text1"/>
                <w:sz w:val="22"/>
                <w:szCs w:val="22"/>
                <w:lang w:val="fr-CA" w:bidi="fr-CA"/>
              </w:rPr>
              <w:t>de référencement</w:t>
            </w:r>
            <w:r w:rsidRPr="007746E5">
              <w:rPr>
                <w:rFonts w:ascii="Arial" w:eastAsia="Arial" w:hAnsi="Arial" w:cs="Arial"/>
                <w:color w:val="000000" w:themeColor="text1"/>
                <w:sz w:val="22"/>
                <w:szCs w:val="22"/>
                <w:lang w:val="fr-CA" w:bidi="fr-CA"/>
              </w:rPr>
              <w:t>.</w:t>
            </w:r>
          </w:p>
          <w:p w14:paraId="72A62C89" w14:textId="7B415741" w:rsidR="008C6885" w:rsidRPr="007746E5" w:rsidRDefault="008C6885" w:rsidP="00937B8F">
            <w:pPr>
              <w:pStyle w:val="Sansinterligne"/>
              <w:numPr>
                <w:ilvl w:val="0"/>
                <w:numId w:val="1"/>
              </w:numPr>
              <w:spacing w:before="120" w:after="120"/>
              <w:rPr>
                <w:rFonts w:ascii="Arial" w:eastAsia="Arial" w:hAnsi="Arial" w:cs="Arial"/>
                <w:color w:val="000000" w:themeColor="text1"/>
                <w:sz w:val="22"/>
                <w:szCs w:val="22"/>
                <w:lang w:val="fr-CA" w:bidi="fr-CA"/>
              </w:rPr>
            </w:pPr>
            <w:r w:rsidRPr="007746E5">
              <w:rPr>
                <w:rFonts w:ascii="Arial" w:eastAsia="Arial" w:hAnsi="Arial" w:cs="Arial"/>
                <w:color w:val="000000" w:themeColor="text1"/>
                <w:sz w:val="22"/>
                <w:szCs w:val="22"/>
                <w:lang w:val="fr-CA" w:bidi="fr-CA"/>
              </w:rPr>
              <w:t>Les capacités ou le renforcement des capacités du personnel, la supervision et l’encadrement.</w:t>
            </w:r>
          </w:p>
          <w:p w14:paraId="6C0783AB" w14:textId="77777777" w:rsidR="008C6885" w:rsidRPr="007746E5" w:rsidRDefault="008C6885" w:rsidP="00937B8F">
            <w:pPr>
              <w:pStyle w:val="Sansinterligne"/>
              <w:numPr>
                <w:ilvl w:val="0"/>
                <w:numId w:val="1"/>
              </w:numPr>
              <w:spacing w:before="120" w:after="120"/>
              <w:rPr>
                <w:rFonts w:ascii="Arial" w:eastAsia="Arial" w:hAnsi="Arial" w:cs="Arial"/>
                <w:color w:val="000000" w:themeColor="text1"/>
                <w:sz w:val="22"/>
                <w:szCs w:val="22"/>
                <w:lang w:val="fr-CA" w:bidi="fr-CA"/>
              </w:rPr>
            </w:pPr>
            <w:r w:rsidRPr="007746E5">
              <w:rPr>
                <w:rFonts w:ascii="Arial" w:eastAsia="Arial" w:hAnsi="Arial" w:cs="Arial"/>
                <w:color w:val="000000" w:themeColor="text1"/>
                <w:sz w:val="22"/>
                <w:szCs w:val="22"/>
                <w:lang w:val="fr-CA" w:bidi="fr-CA"/>
              </w:rPr>
              <w:t>La disponibilité des ressources financières, matérielles et logistiques.</w:t>
            </w:r>
          </w:p>
          <w:p w14:paraId="775339B8" w14:textId="66C65D23" w:rsidR="008C6885" w:rsidRPr="007746E5" w:rsidRDefault="008C6885" w:rsidP="00937B8F">
            <w:pPr>
              <w:pStyle w:val="Sansinterligne"/>
              <w:numPr>
                <w:ilvl w:val="0"/>
                <w:numId w:val="1"/>
              </w:numPr>
              <w:spacing w:before="120" w:after="120"/>
              <w:rPr>
                <w:rFonts w:ascii="Arial" w:eastAsia="Arial" w:hAnsi="Arial" w:cs="Arial"/>
                <w:color w:val="000000" w:themeColor="text1"/>
                <w:sz w:val="22"/>
                <w:szCs w:val="22"/>
                <w:lang w:val="fr-CA" w:bidi="fr-CA"/>
              </w:rPr>
            </w:pPr>
            <w:r w:rsidRPr="007746E5">
              <w:rPr>
                <w:rFonts w:ascii="Arial" w:eastAsia="Arial" w:hAnsi="Arial" w:cs="Arial"/>
                <w:color w:val="000000" w:themeColor="text1"/>
                <w:sz w:val="22"/>
                <w:szCs w:val="22"/>
                <w:lang w:val="fr-CA" w:bidi="fr-CA"/>
              </w:rPr>
              <w:t>La collaboration et le travail inter-agences</w:t>
            </w:r>
            <w:r w:rsidR="007746E5" w:rsidRPr="007746E5">
              <w:rPr>
                <w:rFonts w:ascii="Arial" w:eastAsia="Arial" w:hAnsi="Arial" w:cs="Arial"/>
                <w:color w:val="000000" w:themeColor="text1"/>
                <w:sz w:val="22"/>
                <w:szCs w:val="22"/>
                <w:lang w:val="fr-CA" w:bidi="fr-CA"/>
              </w:rPr>
              <w:t xml:space="preserve"> </w:t>
            </w:r>
            <w:r w:rsidR="007746E5" w:rsidRPr="00704A90">
              <w:rPr>
                <w:rFonts w:ascii="Arial" w:eastAsia="Arial" w:hAnsi="Arial" w:cs="Arial"/>
                <w:color w:val="000000" w:themeColor="text1"/>
                <w:sz w:val="22"/>
                <w:szCs w:val="22"/>
                <w:lang w:val="fr-CA" w:bidi="fr-CA"/>
              </w:rPr>
              <w:t xml:space="preserve">(y compris les conférences </w:t>
            </w:r>
            <w:r w:rsidR="00937B8F">
              <w:rPr>
                <w:rFonts w:ascii="Arial" w:eastAsia="Arial" w:hAnsi="Arial" w:cs="Arial"/>
                <w:color w:val="000000" w:themeColor="text1"/>
                <w:sz w:val="22"/>
                <w:szCs w:val="22"/>
                <w:lang w:val="fr-CA" w:bidi="fr-CA"/>
              </w:rPr>
              <w:t>de prise en charge</w:t>
            </w:r>
            <w:r w:rsidR="007746E5" w:rsidRPr="00704A90">
              <w:rPr>
                <w:rFonts w:ascii="Arial" w:eastAsia="Arial" w:hAnsi="Arial" w:cs="Arial"/>
                <w:color w:val="000000" w:themeColor="text1"/>
                <w:sz w:val="22"/>
                <w:szCs w:val="22"/>
                <w:lang w:val="fr-CA" w:bidi="fr-CA"/>
              </w:rPr>
              <w:t xml:space="preserve"> et les panels de DISE)</w:t>
            </w:r>
            <w:r w:rsidR="007746E5" w:rsidRPr="007746E5">
              <w:rPr>
                <w:rFonts w:ascii="Arial" w:eastAsia="Arial" w:hAnsi="Arial" w:cs="Arial"/>
                <w:color w:val="000000" w:themeColor="text1"/>
                <w:sz w:val="22"/>
                <w:szCs w:val="22"/>
                <w:lang w:val="fr-CA" w:bidi="fr-CA"/>
              </w:rPr>
              <w:t>.</w:t>
            </w:r>
          </w:p>
          <w:p w14:paraId="4EDA38C3" w14:textId="77777777" w:rsidR="008C6885" w:rsidRPr="007746E5" w:rsidRDefault="008C6885" w:rsidP="00937B8F">
            <w:pPr>
              <w:pStyle w:val="Sansinterligne"/>
              <w:numPr>
                <w:ilvl w:val="0"/>
                <w:numId w:val="1"/>
              </w:numPr>
              <w:spacing w:before="120" w:after="120"/>
              <w:rPr>
                <w:rFonts w:ascii="Arial" w:eastAsia="Arial" w:hAnsi="Arial" w:cs="Arial"/>
                <w:color w:val="000000" w:themeColor="text1"/>
                <w:sz w:val="22"/>
                <w:szCs w:val="22"/>
                <w:lang w:val="fr-CA" w:bidi="fr-CA"/>
              </w:rPr>
            </w:pPr>
            <w:r w:rsidRPr="007746E5">
              <w:rPr>
                <w:rFonts w:ascii="Arial" w:eastAsia="Arial" w:hAnsi="Arial" w:cs="Arial"/>
                <w:color w:val="000000" w:themeColor="text1"/>
                <w:sz w:val="22"/>
                <w:szCs w:val="22"/>
                <w:lang w:val="fr-CA" w:bidi="fr-CA"/>
              </w:rPr>
              <w:t>Les cadres juridiques ou stratégiques.</w:t>
            </w:r>
          </w:p>
          <w:p w14:paraId="24C0607E" w14:textId="77777777" w:rsidR="008C6885" w:rsidRPr="007746E5" w:rsidRDefault="008C6885" w:rsidP="00937B8F">
            <w:pPr>
              <w:pStyle w:val="Sansinterligne"/>
              <w:numPr>
                <w:ilvl w:val="0"/>
                <w:numId w:val="1"/>
              </w:numPr>
              <w:spacing w:before="120" w:after="120"/>
              <w:rPr>
                <w:rFonts w:ascii="Arial" w:eastAsia="Arial" w:hAnsi="Arial" w:cs="Arial"/>
                <w:color w:val="000000" w:themeColor="text1"/>
                <w:sz w:val="22"/>
                <w:szCs w:val="22"/>
                <w:lang w:val="fr-CA" w:bidi="fr-CA"/>
              </w:rPr>
            </w:pPr>
            <w:r w:rsidRPr="007746E5">
              <w:rPr>
                <w:rFonts w:ascii="Arial" w:eastAsia="Arial" w:hAnsi="Arial" w:cs="Arial"/>
                <w:color w:val="000000" w:themeColor="text1"/>
                <w:sz w:val="22"/>
                <w:szCs w:val="22"/>
                <w:lang w:val="fr-CA" w:bidi="fr-CA"/>
              </w:rPr>
              <w:t>Les normes et les directives (leur mise en œuvre).</w:t>
            </w:r>
          </w:p>
          <w:p w14:paraId="0342787A" w14:textId="77777777" w:rsidR="008C6885" w:rsidRPr="007746E5" w:rsidRDefault="008C6885" w:rsidP="00937B8F">
            <w:pPr>
              <w:pStyle w:val="Sansinterligne"/>
              <w:numPr>
                <w:ilvl w:val="0"/>
                <w:numId w:val="1"/>
              </w:numPr>
              <w:spacing w:before="120" w:after="120"/>
              <w:rPr>
                <w:rFonts w:ascii="Arial" w:eastAsia="Arial" w:hAnsi="Arial" w:cs="Arial"/>
                <w:color w:val="000000" w:themeColor="text1"/>
                <w:sz w:val="22"/>
                <w:szCs w:val="22"/>
                <w:lang w:val="fr-CA" w:bidi="fr-CA"/>
              </w:rPr>
            </w:pPr>
            <w:r w:rsidRPr="007746E5">
              <w:rPr>
                <w:rFonts w:ascii="Arial" w:eastAsia="Arial" w:hAnsi="Arial" w:cs="Arial"/>
                <w:color w:val="000000" w:themeColor="text1"/>
                <w:sz w:val="22"/>
                <w:szCs w:val="22"/>
                <w:lang w:val="fr-CA" w:bidi="fr-CA"/>
              </w:rPr>
              <w:t>La documentation et la tenue des dossiers.</w:t>
            </w:r>
          </w:p>
          <w:p w14:paraId="2814845D" w14:textId="77777777" w:rsidR="008C6885" w:rsidRPr="007746E5" w:rsidRDefault="008C6885" w:rsidP="00937B8F">
            <w:pPr>
              <w:pStyle w:val="Sansinterligne"/>
              <w:numPr>
                <w:ilvl w:val="0"/>
                <w:numId w:val="1"/>
              </w:numPr>
              <w:spacing w:before="120" w:after="120"/>
              <w:rPr>
                <w:rFonts w:ascii="Arial" w:eastAsia="Arial" w:hAnsi="Arial" w:cs="Arial"/>
                <w:color w:val="000000" w:themeColor="text1"/>
                <w:sz w:val="22"/>
                <w:szCs w:val="22"/>
                <w:lang w:val="fr-CA" w:bidi="fr-CA"/>
              </w:rPr>
            </w:pPr>
            <w:r w:rsidRPr="007746E5">
              <w:rPr>
                <w:rFonts w:ascii="Arial" w:eastAsia="Arial" w:hAnsi="Arial" w:cs="Arial"/>
                <w:color w:val="000000" w:themeColor="text1"/>
                <w:sz w:val="22"/>
                <w:szCs w:val="22"/>
                <w:lang w:val="fr-CA" w:bidi="fr-CA"/>
              </w:rPr>
              <w:t>La gestion de l’information et la protection des données.</w:t>
            </w:r>
          </w:p>
          <w:p w14:paraId="3626A56D" w14:textId="77777777" w:rsidR="008C6885" w:rsidRPr="007746E5" w:rsidRDefault="008C6885" w:rsidP="00937B8F">
            <w:pPr>
              <w:pStyle w:val="Sansinterligne"/>
              <w:numPr>
                <w:ilvl w:val="0"/>
                <w:numId w:val="1"/>
              </w:numPr>
              <w:spacing w:before="120" w:after="120"/>
              <w:rPr>
                <w:rFonts w:ascii="Arial" w:eastAsia="Arial" w:hAnsi="Arial" w:cs="Arial"/>
                <w:color w:val="000000" w:themeColor="text1"/>
                <w:sz w:val="22"/>
                <w:szCs w:val="22"/>
                <w:lang w:val="fr-CA" w:bidi="fr-CA"/>
              </w:rPr>
            </w:pPr>
            <w:r w:rsidRPr="007746E5">
              <w:rPr>
                <w:rFonts w:ascii="Arial" w:eastAsia="Arial" w:hAnsi="Arial" w:cs="Arial"/>
                <w:color w:val="000000" w:themeColor="text1"/>
                <w:sz w:val="22"/>
                <w:szCs w:val="22"/>
                <w:lang w:val="fr-CA" w:bidi="fr-CA"/>
              </w:rPr>
              <w:t>L’échange de renseignements et la confidentialité.</w:t>
            </w:r>
          </w:p>
          <w:p w14:paraId="29D0EF43" w14:textId="76BD0A65" w:rsidR="007746E5" w:rsidRPr="007746E5" w:rsidRDefault="008C6885" w:rsidP="00937B8F">
            <w:pPr>
              <w:pStyle w:val="Sansinterligne"/>
              <w:numPr>
                <w:ilvl w:val="0"/>
                <w:numId w:val="1"/>
              </w:numPr>
              <w:spacing w:before="120" w:after="120"/>
              <w:rPr>
                <w:rFonts w:ascii="Arial" w:eastAsia="Arial" w:hAnsi="Arial" w:cs="Arial"/>
                <w:color w:val="000000" w:themeColor="text1"/>
                <w:sz w:val="22"/>
                <w:szCs w:val="22"/>
                <w:lang w:val="fr-CA" w:bidi="fr-CA"/>
              </w:rPr>
            </w:pPr>
            <w:r w:rsidRPr="007746E5">
              <w:rPr>
                <w:rFonts w:ascii="Arial" w:eastAsia="Arial" w:hAnsi="Arial" w:cs="Arial"/>
                <w:color w:val="000000" w:themeColor="text1"/>
                <w:sz w:val="22"/>
                <w:szCs w:val="22"/>
                <w:lang w:val="fr-CA" w:bidi="fr-CA"/>
              </w:rPr>
              <w:lastRenderedPageBreak/>
              <w:t xml:space="preserve">Le suivi, l’évaluation, la redevabilité et l’apprentissage (mécanismes de rétroaction, de </w:t>
            </w:r>
            <w:r w:rsidR="00114AE1">
              <w:rPr>
                <w:rFonts w:ascii="Arial" w:eastAsia="Arial" w:hAnsi="Arial" w:cs="Arial"/>
                <w:color w:val="000000" w:themeColor="text1"/>
                <w:sz w:val="22"/>
                <w:szCs w:val="22"/>
                <w:lang w:val="fr-CA" w:bidi="fr-CA"/>
              </w:rPr>
              <w:t>plainte</w:t>
            </w:r>
            <w:r w:rsidRPr="007746E5">
              <w:rPr>
                <w:rFonts w:ascii="Arial" w:eastAsia="Arial" w:hAnsi="Arial" w:cs="Arial"/>
                <w:color w:val="000000" w:themeColor="text1"/>
                <w:sz w:val="22"/>
                <w:szCs w:val="22"/>
                <w:lang w:val="fr-CA" w:bidi="fr-CA"/>
              </w:rPr>
              <w:t xml:space="preserve"> et </w:t>
            </w:r>
            <w:r w:rsidR="00937B8F">
              <w:rPr>
                <w:rFonts w:ascii="Arial" w:eastAsia="Arial" w:hAnsi="Arial" w:cs="Arial"/>
                <w:color w:val="000000" w:themeColor="text1"/>
                <w:sz w:val="22"/>
                <w:szCs w:val="22"/>
                <w:lang w:val="fr-CA" w:bidi="fr-CA"/>
              </w:rPr>
              <w:t>de prise en charge</w:t>
            </w:r>
            <w:r w:rsidR="00114AE1">
              <w:rPr>
                <w:rFonts w:ascii="Arial" w:eastAsia="Arial" w:hAnsi="Arial" w:cs="Arial"/>
                <w:color w:val="000000" w:themeColor="text1"/>
                <w:sz w:val="22"/>
                <w:szCs w:val="22"/>
                <w:lang w:val="fr-CA" w:bidi="fr-CA"/>
              </w:rPr>
              <w:t>, notamment</w:t>
            </w:r>
            <w:r w:rsidRPr="007746E5">
              <w:rPr>
                <w:rFonts w:ascii="Arial" w:eastAsia="Arial" w:hAnsi="Arial" w:cs="Arial"/>
                <w:color w:val="000000" w:themeColor="text1"/>
                <w:sz w:val="22"/>
                <w:szCs w:val="22"/>
                <w:lang w:val="fr-CA" w:bidi="fr-CA"/>
              </w:rPr>
              <w:t>).</w:t>
            </w:r>
          </w:p>
          <w:p w14:paraId="7D8BA84D" w14:textId="18199B83" w:rsidR="008C6885" w:rsidRPr="007746E5" w:rsidRDefault="008C6885" w:rsidP="00937B8F">
            <w:pPr>
              <w:pStyle w:val="Sansinterligne"/>
              <w:numPr>
                <w:ilvl w:val="0"/>
                <w:numId w:val="1"/>
              </w:numPr>
              <w:spacing w:before="120" w:after="120"/>
              <w:rPr>
                <w:rFonts w:ascii="Arial" w:hAnsi="Arial" w:cs="Arial"/>
                <w:color w:val="000000" w:themeColor="text1"/>
                <w:szCs w:val="24"/>
                <w:lang w:val="fr-CA"/>
              </w:rPr>
            </w:pPr>
            <w:r w:rsidRPr="007746E5">
              <w:rPr>
                <w:rFonts w:ascii="Arial" w:eastAsia="Arial" w:hAnsi="Arial" w:cs="Arial"/>
                <w:color w:val="000000" w:themeColor="text1"/>
                <w:sz w:val="22"/>
                <w:szCs w:val="22"/>
                <w:lang w:val="fr-CA" w:bidi="fr-CA"/>
              </w:rPr>
              <w:t xml:space="preserve">Les risques pour la sûreté et la sécurité des </w:t>
            </w:r>
            <w:r w:rsidR="00937B8F">
              <w:rPr>
                <w:rFonts w:ascii="Arial" w:eastAsia="Arial" w:hAnsi="Arial" w:cs="Arial"/>
                <w:color w:val="000000" w:themeColor="text1"/>
                <w:sz w:val="22"/>
                <w:szCs w:val="22"/>
                <w:lang w:val="fr-CA" w:bidi="fr-CA"/>
              </w:rPr>
              <w:t>gestionnaires de cas</w:t>
            </w:r>
            <w:r w:rsidRPr="007746E5">
              <w:rPr>
                <w:rFonts w:ascii="Arial" w:eastAsia="Arial" w:hAnsi="Arial" w:cs="Arial"/>
                <w:color w:val="000000" w:themeColor="text1"/>
                <w:sz w:val="22"/>
                <w:szCs w:val="22"/>
                <w:lang w:val="fr-CA" w:bidi="fr-CA"/>
              </w:rPr>
              <w:t>.</w:t>
            </w:r>
          </w:p>
        </w:tc>
      </w:tr>
      <w:tr w:rsidR="003C0785" w:rsidRPr="00937B8F" w14:paraId="02ED8641" w14:textId="77777777" w:rsidTr="008A1CF8">
        <w:trPr>
          <w:trHeight w:val="86"/>
          <w:jc w:val="center"/>
        </w:trPr>
        <w:tc>
          <w:tcPr>
            <w:tcW w:w="624" w:type="dxa"/>
          </w:tcPr>
          <w:p w14:paraId="1BCFA99E" w14:textId="70F8C812" w:rsidR="003C0785" w:rsidRPr="00ED3C4A" w:rsidRDefault="003C0785" w:rsidP="00937B8F">
            <w:pPr>
              <w:pStyle w:val="Sansinterligne"/>
              <w:numPr>
                <w:ilvl w:val="0"/>
                <w:numId w:val="3"/>
              </w:numPr>
              <w:spacing w:before="120" w:after="120"/>
              <w:ind w:left="365" w:hanging="365"/>
              <w:rPr>
                <w:rFonts w:ascii="Arial" w:hAnsi="Arial" w:cs="Arial"/>
                <w:sz w:val="22"/>
                <w:szCs w:val="22"/>
                <w:lang w:val="fr-CA"/>
              </w:rPr>
            </w:pPr>
          </w:p>
        </w:tc>
        <w:tc>
          <w:tcPr>
            <w:tcW w:w="9015" w:type="dxa"/>
            <w:gridSpan w:val="2"/>
          </w:tcPr>
          <w:p w14:paraId="1AD1EFE9" w14:textId="00C51C61" w:rsidR="00480330" w:rsidRPr="00ED3C4A" w:rsidRDefault="009179E8" w:rsidP="00937B8F">
            <w:pPr>
              <w:pStyle w:val="Sansinterligne"/>
              <w:spacing w:before="120" w:after="120"/>
              <w:rPr>
                <w:rFonts w:ascii="Arial" w:hAnsi="Arial" w:cs="Arial"/>
                <w:i/>
                <w:sz w:val="20"/>
                <w:szCs w:val="22"/>
                <w:lang w:val="fr-CA"/>
              </w:rPr>
            </w:pPr>
            <w:r w:rsidRPr="00DC438A">
              <w:rPr>
                <w:rFonts w:ascii="Arial" w:eastAsia="Arial" w:hAnsi="Arial" w:cs="Arial"/>
                <w:sz w:val="22"/>
                <w:szCs w:val="22"/>
                <w:lang w:val="fr-CA" w:bidi="fr-CA"/>
              </w:rPr>
              <w:t>Que recomma</w:t>
            </w:r>
            <w:bookmarkStart w:id="0" w:name="_GoBack"/>
            <w:bookmarkEnd w:id="0"/>
            <w:r w:rsidRPr="00DC438A">
              <w:rPr>
                <w:rFonts w:ascii="Arial" w:eastAsia="Arial" w:hAnsi="Arial" w:cs="Arial"/>
                <w:sz w:val="22"/>
                <w:szCs w:val="22"/>
                <w:lang w:val="fr-CA" w:bidi="fr-CA"/>
              </w:rPr>
              <w:t xml:space="preserve">nderiez-vous pour améliorer la situation ou surmonter </w:t>
            </w:r>
            <w:r>
              <w:rPr>
                <w:rFonts w:ascii="Arial" w:eastAsia="Arial" w:hAnsi="Arial" w:cs="Arial"/>
                <w:sz w:val="22"/>
                <w:szCs w:val="22"/>
                <w:lang w:val="fr-CA" w:bidi="fr-CA"/>
              </w:rPr>
              <w:t>les</w:t>
            </w:r>
            <w:r w:rsidRPr="00DC438A">
              <w:rPr>
                <w:rFonts w:ascii="Arial" w:eastAsia="Arial" w:hAnsi="Arial" w:cs="Arial"/>
                <w:sz w:val="22"/>
                <w:szCs w:val="22"/>
                <w:lang w:val="fr-CA" w:bidi="fr-CA"/>
              </w:rPr>
              <w:t xml:space="preserve"> difficultés?</w:t>
            </w:r>
          </w:p>
        </w:tc>
      </w:tr>
    </w:tbl>
    <w:p w14:paraId="76AD1198" w14:textId="4FA5D5FE" w:rsidR="00123877" w:rsidRPr="00106A12" w:rsidRDefault="00123877" w:rsidP="00937B8F">
      <w:pPr>
        <w:pStyle w:val="TableContents"/>
        <w:widowControl/>
        <w:suppressLineNumbers w:val="0"/>
        <w:suppressAutoHyphens w:val="0"/>
        <w:rPr>
          <w:lang w:val="fr-CA"/>
        </w:rPr>
      </w:pPr>
    </w:p>
    <w:sectPr w:rsidR="00123877" w:rsidRPr="00106A12" w:rsidSect="00FC4096">
      <w:headerReference w:type="even" r:id="rId8"/>
      <w:headerReference w:type="default" r:id="rId9"/>
      <w:footerReference w:type="even" r:id="rId10"/>
      <w:footerReference w:type="default" r:id="rId11"/>
      <w:headerReference w:type="first" r:id="rId12"/>
      <w:footerReference w:type="first" r:id="rId13"/>
      <w:pgSz w:w="11900" w:h="16840"/>
      <w:pgMar w:top="1134" w:right="1134" w:bottom="1134" w:left="1134" w:header="28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8AB4C9" w14:textId="77777777" w:rsidR="00983B58" w:rsidRDefault="00983B58" w:rsidP="002B7479">
      <w:r>
        <w:separator/>
      </w:r>
    </w:p>
  </w:endnote>
  <w:endnote w:type="continuationSeparator" w:id="0">
    <w:p w14:paraId="02C9FC95" w14:textId="77777777" w:rsidR="00983B58" w:rsidRDefault="00983B58" w:rsidP="002B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mbolMT">
    <w:altName w:val="Cambria"/>
    <w:panose1 w:val="00000000000000000000"/>
    <w:charset w:val="00"/>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Numrodepage"/>
      </w:rPr>
      <w:id w:val="-802456781"/>
      <w:docPartObj>
        <w:docPartGallery w:val="Page Numbers (Bottom of Page)"/>
        <w:docPartUnique/>
      </w:docPartObj>
    </w:sdtPr>
    <w:sdtEndPr>
      <w:rPr>
        <w:rStyle w:val="Numrodepage"/>
      </w:rPr>
    </w:sdtEndPr>
    <w:sdtContent>
      <w:p w14:paraId="48B7E207" w14:textId="46C4A855" w:rsidR="005C2B77" w:rsidRDefault="005C2B77" w:rsidP="00A80114">
        <w:pPr>
          <w:pStyle w:val="Pieddepage"/>
          <w:framePr w:wrap="none" w:vAnchor="text" w:hAnchor="margin" w:xAlign="right" w:y="1"/>
          <w:rPr>
            <w:rStyle w:val="Numrodepage"/>
          </w:rPr>
        </w:pPr>
        <w:r>
          <w:rPr>
            <w:rStyle w:val="Numrodepage"/>
            <w:lang w:val="fr-CA" w:bidi="fr-CA"/>
          </w:rPr>
          <w:fldChar w:fldCharType="begin"/>
        </w:r>
        <w:r>
          <w:rPr>
            <w:rStyle w:val="Numrodepage"/>
            <w:lang w:val="fr-CA" w:bidi="fr-CA"/>
          </w:rPr>
          <w:instrText xml:space="preserve"> PAGE </w:instrText>
        </w:r>
        <w:r>
          <w:rPr>
            <w:rStyle w:val="Numrodepage"/>
            <w:lang w:val="fr-CA" w:bidi="fr-CA"/>
          </w:rPr>
          <w:fldChar w:fldCharType="separate"/>
        </w:r>
        <w:r w:rsidR="00ED3C4A">
          <w:rPr>
            <w:rStyle w:val="Numrodepage"/>
            <w:noProof/>
            <w:lang w:val="fr-CA" w:bidi="fr-CA"/>
          </w:rPr>
          <w:t>2</w:t>
        </w:r>
        <w:r>
          <w:rPr>
            <w:rStyle w:val="Numrodepage"/>
            <w:lang w:val="fr-CA" w:bidi="fr-CA"/>
          </w:rPr>
          <w:fldChar w:fldCharType="end"/>
        </w:r>
      </w:p>
    </w:sdtContent>
  </w:sdt>
  <w:p w14:paraId="11CEB3C1" w14:textId="77777777" w:rsidR="005C2B77" w:rsidRDefault="005C2B77" w:rsidP="005C2B77">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Numrodepage"/>
        <w:rFonts w:ascii="Arial" w:hAnsi="Arial" w:cs="Arial"/>
      </w:rPr>
      <w:id w:val="1454058289"/>
      <w:docPartObj>
        <w:docPartGallery w:val="Page Numbers (Bottom of Page)"/>
        <w:docPartUnique/>
      </w:docPartObj>
    </w:sdtPr>
    <w:sdtEndPr>
      <w:rPr>
        <w:rStyle w:val="Numrodepage"/>
      </w:rPr>
    </w:sdtEndPr>
    <w:sdtContent>
      <w:p w14:paraId="5897CD30" w14:textId="42BDF2EE" w:rsidR="005C2B77" w:rsidRPr="00EE5B3D" w:rsidRDefault="005C2B77" w:rsidP="00A80114">
        <w:pPr>
          <w:pStyle w:val="Pieddepage"/>
          <w:framePr w:wrap="none" w:vAnchor="text" w:hAnchor="margin" w:xAlign="right" w:y="1"/>
          <w:rPr>
            <w:rStyle w:val="Numrodepage"/>
            <w:rFonts w:ascii="Arial" w:hAnsi="Arial" w:cs="Arial"/>
            <w:lang w:val="fr-CA"/>
          </w:rPr>
        </w:pPr>
        <w:r w:rsidRPr="005C2B77">
          <w:rPr>
            <w:rStyle w:val="Numrodepage"/>
            <w:rFonts w:ascii="Arial" w:eastAsia="Arial" w:hAnsi="Arial" w:cs="Arial"/>
            <w:lang w:val="fr-CA" w:bidi="fr-CA"/>
          </w:rPr>
          <w:fldChar w:fldCharType="begin"/>
        </w:r>
        <w:r w:rsidRPr="005C2B77">
          <w:rPr>
            <w:rStyle w:val="Numrodepage"/>
            <w:rFonts w:ascii="Arial" w:eastAsia="Arial" w:hAnsi="Arial" w:cs="Arial"/>
            <w:lang w:val="fr-CA" w:bidi="fr-CA"/>
          </w:rPr>
          <w:instrText xml:space="preserve"> PAGE </w:instrText>
        </w:r>
        <w:r w:rsidRPr="005C2B77">
          <w:rPr>
            <w:rStyle w:val="Numrodepage"/>
            <w:rFonts w:ascii="Arial" w:eastAsia="Arial" w:hAnsi="Arial" w:cs="Arial"/>
            <w:lang w:val="fr-CA" w:bidi="fr-CA"/>
          </w:rPr>
          <w:fldChar w:fldCharType="separate"/>
        </w:r>
        <w:r w:rsidR="00983B58">
          <w:rPr>
            <w:rStyle w:val="Numrodepage"/>
            <w:rFonts w:ascii="Arial" w:eastAsia="Arial" w:hAnsi="Arial" w:cs="Arial"/>
            <w:noProof/>
            <w:lang w:val="fr-CA" w:bidi="fr-CA"/>
          </w:rPr>
          <w:t>1</w:t>
        </w:r>
        <w:r w:rsidRPr="005C2B77">
          <w:rPr>
            <w:rStyle w:val="Numrodepage"/>
            <w:rFonts w:ascii="Arial" w:eastAsia="Arial" w:hAnsi="Arial" w:cs="Arial"/>
            <w:lang w:val="fr-CA" w:bidi="fr-CA"/>
          </w:rPr>
          <w:fldChar w:fldCharType="end"/>
        </w:r>
      </w:p>
    </w:sdtContent>
  </w:sdt>
  <w:p w14:paraId="33A42EAB" w14:textId="3AB3D4D3" w:rsidR="002B7479" w:rsidRPr="00ED3C4A" w:rsidRDefault="006B5C0B" w:rsidP="005C2B77">
    <w:pPr>
      <w:widowControl/>
      <w:pBdr>
        <w:top w:val="single" w:sz="18" w:space="1" w:color="4472C4" w:themeColor="accent1"/>
      </w:pBdr>
      <w:tabs>
        <w:tab w:val="center" w:pos="4513"/>
        <w:tab w:val="right" w:pos="9026"/>
      </w:tabs>
      <w:suppressAutoHyphens w:val="0"/>
      <w:ind w:right="360"/>
      <w:rPr>
        <w:rFonts w:asciiTheme="minorHAnsi" w:eastAsiaTheme="minorHAnsi" w:hAnsiTheme="minorHAnsi" w:cstheme="minorBidi"/>
        <w:i/>
        <w:kern w:val="0"/>
        <w:sz w:val="18"/>
        <w:szCs w:val="18"/>
        <w:lang w:val="fr-CA" w:eastAsia="en-US" w:bidi="ar-SA"/>
      </w:rPr>
    </w:pPr>
    <w:r>
      <w:rPr>
        <w:rFonts w:asciiTheme="minorHAnsi" w:eastAsiaTheme="minorHAnsi" w:hAnsiTheme="minorHAnsi" w:cstheme="minorBidi"/>
        <w:i/>
        <w:kern w:val="0"/>
        <w:sz w:val="18"/>
        <w:szCs w:val="18"/>
        <w:lang w:val="fr-CA" w:bidi="fr-CA"/>
      </w:rPr>
      <w:t xml:space="preserve">Groupe de discussion pour les </w:t>
    </w:r>
    <w:r w:rsidR="00937B8F">
      <w:rPr>
        <w:rFonts w:asciiTheme="minorHAnsi" w:eastAsiaTheme="minorHAnsi" w:hAnsiTheme="minorHAnsi" w:cstheme="minorBidi"/>
        <w:i/>
        <w:kern w:val="0"/>
        <w:sz w:val="18"/>
        <w:szCs w:val="18"/>
        <w:lang w:val="fr-CA" w:bidi="fr-CA"/>
      </w:rPr>
      <w:t>gestionnaires de cas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4C8FB" w14:textId="77777777" w:rsidR="00106A12" w:rsidRDefault="00106A12">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BAD97B" w14:textId="77777777" w:rsidR="00983B58" w:rsidRDefault="00983B58" w:rsidP="002B7479">
      <w:r>
        <w:separator/>
      </w:r>
    </w:p>
  </w:footnote>
  <w:footnote w:type="continuationSeparator" w:id="0">
    <w:p w14:paraId="21D478C7" w14:textId="77777777" w:rsidR="00983B58" w:rsidRDefault="00983B58" w:rsidP="002B74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B9D55A" w14:textId="77777777" w:rsidR="00106A12" w:rsidRDefault="00106A12">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D004E2" w14:textId="5821EFAB" w:rsidR="00FC4096" w:rsidRPr="00ED3C4A" w:rsidRDefault="00FC4096" w:rsidP="00511EC4">
    <w:pPr>
      <w:spacing w:after="300"/>
      <w:contextualSpacing/>
      <w:jc w:val="center"/>
      <w:rPr>
        <w:rFonts w:ascii="Calibri Light" w:eastAsia="Times New Roman" w:hAnsi="Calibri Light" w:cs="Times New Roman"/>
        <w:color w:val="C00000"/>
        <w:spacing w:val="5"/>
        <w:kern w:val="28"/>
        <w:szCs w:val="40"/>
        <w:lang w:val="fr-CA" w:eastAsia="en-US" w:bidi="ar-SA"/>
      </w:rPr>
    </w:pPr>
    <w:r>
      <w:rPr>
        <w:rFonts w:ascii="Calibri Light" w:eastAsia="Times New Roman" w:hAnsi="Calibri Light" w:cs="Times New Roman"/>
        <w:color w:val="C00000"/>
        <w:spacing w:val="5"/>
        <w:kern w:val="28"/>
        <w:sz w:val="40"/>
        <w:szCs w:val="40"/>
        <w:lang w:val="fr-CA" w:bidi="fr-CA"/>
      </w:rPr>
      <w:t>[VERSION D’ESSAI SUR LE TERRAIN]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2D87A9" w14:textId="77777777" w:rsidR="00106A12" w:rsidRDefault="00106A12">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16167"/>
    <w:multiLevelType w:val="hybridMultilevel"/>
    <w:tmpl w:val="8DA4754E"/>
    <w:lvl w:ilvl="0" w:tplc="DD0827A0">
      <w:start w:val="4"/>
      <w:numFmt w:val="bullet"/>
      <w:lvlText w:val=""/>
      <w:lvlJc w:val="left"/>
      <w:pPr>
        <w:ind w:left="720" w:hanging="360"/>
      </w:pPr>
      <w:rPr>
        <w:rFonts w:ascii="Wingdings" w:eastAsia="SimSun" w:hAnsi="Wingdings"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nsid w:val="0DF51CBA"/>
    <w:multiLevelType w:val="hybridMultilevel"/>
    <w:tmpl w:val="8B582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D76F67"/>
    <w:multiLevelType w:val="hybridMultilevel"/>
    <w:tmpl w:val="4B9C004A"/>
    <w:lvl w:ilvl="0" w:tplc="2698D790">
      <w:start w:val="13"/>
      <w:numFmt w:val="bullet"/>
      <w:lvlText w:val=""/>
      <w:lvlJc w:val="left"/>
      <w:pPr>
        <w:ind w:left="720" w:hanging="360"/>
      </w:pPr>
      <w:rPr>
        <w:rFonts w:ascii="Wingdings" w:eastAsia="SimSun" w:hAnsi="Wingdings"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
    <w:nsid w:val="18B173B3"/>
    <w:multiLevelType w:val="hybridMultilevel"/>
    <w:tmpl w:val="47365D28"/>
    <w:lvl w:ilvl="0" w:tplc="EA206C6A">
      <w:numFmt w:val="bullet"/>
      <w:lvlText w:val=""/>
      <w:lvlJc w:val="left"/>
      <w:pPr>
        <w:ind w:left="720" w:hanging="360"/>
      </w:pPr>
      <w:rPr>
        <w:rFonts w:ascii="SymbolMT" w:eastAsia="SymbolMT" w:hAnsi="Gill Sans MT" w:cs="SymbolMT" w:hint="eastAsia"/>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nsid w:val="207A2224"/>
    <w:multiLevelType w:val="hybridMultilevel"/>
    <w:tmpl w:val="20EA0A6E"/>
    <w:lvl w:ilvl="0" w:tplc="8E9C8884">
      <w:start w:val="1"/>
      <w:numFmt w:val="decimal"/>
      <w:lvlText w:val="%1."/>
      <w:lvlJc w:val="left"/>
      <w:pPr>
        <w:ind w:left="720" w:hanging="360"/>
      </w:pPr>
      <w:rPr>
        <w:rFonts w:hint="default"/>
        <w:sz w:val="20"/>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5">
    <w:nsid w:val="30F148AA"/>
    <w:multiLevelType w:val="hybridMultilevel"/>
    <w:tmpl w:val="E5E04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336153C0"/>
    <w:multiLevelType w:val="hybridMultilevel"/>
    <w:tmpl w:val="4A145F50"/>
    <w:lvl w:ilvl="0" w:tplc="100C000F">
      <w:start w:val="1"/>
      <w:numFmt w:val="decimal"/>
      <w:lvlText w:val="%1."/>
      <w:lvlJc w:val="left"/>
      <w:pPr>
        <w:ind w:left="786" w:hanging="360"/>
      </w:p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7">
    <w:nsid w:val="3382325F"/>
    <w:multiLevelType w:val="hybridMultilevel"/>
    <w:tmpl w:val="FA32DCA0"/>
    <w:lvl w:ilvl="0" w:tplc="1FF66DBA">
      <w:start w:val="13"/>
      <w:numFmt w:val="bullet"/>
      <w:lvlText w:val="-"/>
      <w:lvlJc w:val="left"/>
      <w:pPr>
        <w:ind w:left="720" w:hanging="360"/>
      </w:pPr>
      <w:rPr>
        <w:rFonts w:ascii="Arial" w:eastAsia="SimSun" w:hAnsi="Arial" w:cs="Aria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8">
    <w:nsid w:val="4C5C2F2D"/>
    <w:multiLevelType w:val="hybridMultilevel"/>
    <w:tmpl w:val="3A923F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08951ED"/>
    <w:multiLevelType w:val="hybridMultilevel"/>
    <w:tmpl w:val="780CEF78"/>
    <w:lvl w:ilvl="0" w:tplc="100C0001">
      <w:start w:val="1"/>
      <w:numFmt w:val="bullet"/>
      <w:lvlText w:val=""/>
      <w:lvlJc w:val="left"/>
      <w:pPr>
        <w:ind w:left="1440" w:hanging="360"/>
      </w:pPr>
      <w:rPr>
        <w:rFonts w:ascii="Symbol" w:hAnsi="Symbol" w:hint="default"/>
      </w:rPr>
    </w:lvl>
    <w:lvl w:ilvl="1" w:tplc="100C0003" w:tentative="1">
      <w:start w:val="1"/>
      <w:numFmt w:val="bullet"/>
      <w:lvlText w:val="o"/>
      <w:lvlJc w:val="left"/>
      <w:pPr>
        <w:ind w:left="2160" w:hanging="360"/>
      </w:pPr>
      <w:rPr>
        <w:rFonts w:ascii="Courier New" w:hAnsi="Courier New" w:cs="Courier New" w:hint="default"/>
      </w:rPr>
    </w:lvl>
    <w:lvl w:ilvl="2" w:tplc="100C0005" w:tentative="1">
      <w:start w:val="1"/>
      <w:numFmt w:val="bullet"/>
      <w:lvlText w:val=""/>
      <w:lvlJc w:val="left"/>
      <w:pPr>
        <w:ind w:left="2880" w:hanging="360"/>
      </w:pPr>
      <w:rPr>
        <w:rFonts w:ascii="Wingdings" w:hAnsi="Wingdings" w:hint="default"/>
      </w:rPr>
    </w:lvl>
    <w:lvl w:ilvl="3" w:tplc="100C0001" w:tentative="1">
      <w:start w:val="1"/>
      <w:numFmt w:val="bullet"/>
      <w:lvlText w:val=""/>
      <w:lvlJc w:val="left"/>
      <w:pPr>
        <w:ind w:left="3600" w:hanging="360"/>
      </w:pPr>
      <w:rPr>
        <w:rFonts w:ascii="Symbol" w:hAnsi="Symbol" w:hint="default"/>
      </w:rPr>
    </w:lvl>
    <w:lvl w:ilvl="4" w:tplc="100C0003" w:tentative="1">
      <w:start w:val="1"/>
      <w:numFmt w:val="bullet"/>
      <w:lvlText w:val="o"/>
      <w:lvlJc w:val="left"/>
      <w:pPr>
        <w:ind w:left="4320" w:hanging="360"/>
      </w:pPr>
      <w:rPr>
        <w:rFonts w:ascii="Courier New" w:hAnsi="Courier New" w:cs="Courier New" w:hint="default"/>
      </w:rPr>
    </w:lvl>
    <w:lvl w:ilvl="5" w:tplc="100C0005" w:tentative="1">
      <w:start w:val="1"/>
      <w:numFmt w:val="bullet"/>
      <w:lvlText w:val=""/>
      <w:lvlJc w:val="left"/>
      <w:pPr>
        <w:ind w:left="5040" w:hanging="360"/>
      </w:pPr>
      <w:rPr>
        <w:rFonts w:ascii="Wingdings" w:hAnsi="Wingdings" w:hint="default"/>
      </w:rPr>
    </w:lvl>
    <w:lvl w:ilvl="6" w:tplc="100C0001" w:tentative="1">
      <w:start w:val="1"/>
      <w:numFmt w:val="bullet"/>
      <w:lvlText w:val=""/>
      <w:lvlJc w:val="left"/>
      <w:pPr>
        <w:ind w:left="5760" w:hanging="360"/>
      </w:pPr>
      <w:rPr>
        <w:rFonts w:ascii="Symbol" w:hAnsi="Symbol" w:hint="default"/>
      </w:rPr>
    </w:lvl>
    <w:lvl w:ilvl="7" w:tplc="100C0003" w:tentative="1">
      <w:start w:val="1"/>
      <w:numFmt w:val="bullet"/>
      <w:lvlText w:val="o"/>
      <w:lvlJc w:val="left"/>
      <w:pPr>
        <w:ind w:left="6480" w:hanging="360"/>
      </w:pPr>
      <w:rPr>
        <w:rFonts w:ascii="Courier New" w:hAnsi="Courier New" w:cs="Courier New" w:hint="default"/>
      </w:rPr>
    </w:lvl>
    <w:lvl w:ilvl="8" w:tplc="100C0005" w:tentative="1">
      <w:start w:val="1"/>
      <w:numFmt w:val="bullet"/>
      <w:lvlText w:val=""/>
      <w:lvlJc w:val="left"/>
      <w:pPr>
        <w:ind w:left="7200" w:hanging="360"/>
      </w:pPr>
      <w:rPr>
        <w:rFonts w:ascii="Wingdings" w:hAnsi="Wingdings" w:hint="default"/>
      </w:rPr>
    </w:lvl>
  </w:abstractNum>
  <w:abstractNum w:abstractNumId="10">
    <w:nsid w:val="528462C2"/>
    <w:multiLevelType w:val="hybridMultilevel"/>
    <w:tmpl w:val="F530B6B0"/>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1">
    <w:nsid w:val="7E0C639F"/>
    <w:multiLevelType w:val="hybridMultilevel"/>
    <w:tmpl w:val="56EC28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F96765A"/>
    <w:multiLevelType w:val="hybridMultilevel"/>
    <w:tmpl w:val="08446044"/>
    <w:lvl w:ilvl="0" w:tplc="100C000F">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num w:numId="1">
    <w:abstractNumId w:val="11"/>
  </w:num>
  <w:num w:numId="2">
    <w:abstractNumId w:val="8"/>
  </w:num>
  <w:num w:numId="3">
    <w:abstractNumId w:val="6"/>
  </w:num>
  <w:num w:numId="4">
    <w:abstractNumId w:val="12"/>
  </w:num>
  <w:num w:numId="5">
    <w:abstractNumId w:val="4"/>
  </w:num>
  <w:num w:numId="6">
    <w:abstractNumId w:val="7"/>
  </w:num>
  <w:num w:numId="7">
    <w:abstractNumId w:val="2"/>
  </w:num>
  <w:num w:numId="8">
    <w:abstractNumId w:val="0"/>
  </w:num>
  <w:num w:numId="9">
    <w:abstractNumId w:val="9"/>
  </w:num>
  <w:num w:numId="10">
    <w:abstractNumId w:val="3"/>
  </w:num>
  <w:num w:numId="11">
    <w:abstractNumId w:val="10"/>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0785"/>
    <w:rsid w:val="00010768"/>
    <w:rsid w:val="00051CA1"/>
    <w:rsid w:val="0005574B"/>
    <w:rsid w:val="00056665"/>
    <w:rsid w:val="00057D40"/>
    <w:rsid w:val="00086210"/>
    <w:rsid w:val="00087188"/>
    <w:rsid w:val="000871ED"/>
    <w:rsid w:val="000954CA"/>
    <w:rsid w:val="000A038A"/>
    <w:rsid w:val="000A2FB8"/>
    <w:rsid w:val="000B1977"/>
    <w:rsid w:val="000B2476"/>
    <w:rsid w:val="000C7379"/>
    <w:rsid w:val="000C7976"/>
    <w:rsid w:val="000D0F25"/>
    <w:rsid w:val="000D7F07"/>
    <w:rsid w:val="000E35CA"/>
    <w:rsid w:val="000F3896"/>
    <w:rsid w:val="00105DAA"/>
    <w:rsid w:val="00106A12"/>
    <w:rsid w:val="00107363"/>
    <w:rsid w:val="00114AE1"/>
    <w:rsid w:val="00116F5A"/>
    <w:rsid w:val="00122E47"/>
    <w:rsid w:val="00123877"/>
    <w:rsid w:val="00147253"/>
    <w:rsid w:val="0015144A"/>
    <w:rsid w:val="0017168A"/>
    <w:rsid w:val="00184B18"/>
    <w:rsid w:val="00186B82"/>
    <w:rsid w:val="001A5821"/>
    <w:rsid w:val="001C3764"/>
    <w:rsid w:val="001C4AC5"/>
    <w:rsid w:val="001C5C5D"/>
    <w:rsid w:val="001D6425"/>
    <w:rsid w:val="001E0B39"/>
    <w:rsid w:val="001F0E2A"/>
    <w:rsid w:val="0020207B"/>
    <w:rsid w:val="00211B2E"/>
    <w:rsid w:val="00212B89"/>
    <w:rsid w:val="00214F1E"/>
    <w:rsid w:val="00247ECA"/>
    <w:rsid w:val="00250537"/>
    <w:rsid w:val="002519B8"/>
    <w:rsid w:val="00261C78"/>
    <w:rsid w:val="002626EC"/>
    <w:rsid w:val="00277457"/>
    <w:rsid w:val="00284EF7"/>
    <w:rsid w:val="0028744C"/>
    <w:rsid w:val="002A5413"/>
    <w:rsid w:val="002B4386"/>
    <w:rsid w:val="002B7479"/>
    <w:rsid w:val="002C5029"/>
    <w:rsid w:val="00301BBE"/>
    <w:rsid w:val="003020B6"/>
    <w:rsid w:val="0030690F"/>
    <w:rsid w:val="003137B1"/>
    <w:rsid w:val="00332405"/>
    <w:rsid w:val="00344A48"/>
    <w:rsid w:val="003641F0"/>
    <w:rsid w:val="00365ABA"/>
    <w:rsid w:val="0036635A"/>
    <w:rsid w:val="003755D1"/>
    <w:rsid w:val="00382E85"/>
    <w:rsid w:val="003863EA"/>
    <w:rsid w:val="003932F7"/>
    <w:rsid w:val="0039331C"/>
    <w:rsid w:val="00395FE1"/>
    <w:rsid w:val="003A0BE0"/>
    <w:rsid w:val="003A30D9"/>
    <w:rsid w:val="003A36D4"/>
    <w:rsid w:val="003B47E1"/>
    <w:rsid w:val="003B51FD"/>
    <w:rsid w:val="003C0785"/>
    <w:rsid w:val="003C7DF7"/>
    <w:rsid w:val="003D0AAC"/>
    <w:rsid w:val="003D5F87"/>
    <w:rsid w:val="003E0DA9"/>
    <w:rsid w:val="003E2F32"/>
    <w:rsid w:val="003E5F34"/>
    <w:rsid w:val="003F2FCD"/>
    <w:rsid w:val="003F4897"/>
    <w:rsid w:val="003F6DE1"/>
    <w:rsid w:val="00405DA2"/>
    <w:rsid w:val="004130F2"/>
    <w:rsid w:val="00413B31"/>
    <w:rsid w:val="004165A7"/>
    <w:rsid w:val="00425DC4"/>
    <w:rsid w:val="00432AC6"/>
    <w:rsid w:val="00434494"/>
    <w:rsid w:val="0045129C"/>
    <w:rsid w:val="00454ABC"/>
    <w:rsid w:val="00462589"/>
    <w:rsid w:val="004636ED"/>
    <w:rsid w:val="00480330"/>
    <w:rsid w:val="00483B0D"/>
    <w:rsid w:val="00486505"/>
    <w:rsid w:val="00487805"/>
    <w:rsid w:val="004975FA"/>
    <w:rsid w:val="00497EC4"/>
    <w:rsid w:val="004B7795"/>
    <w:rsid w:val="004C2CAA"/>
    <w:rsid w:val="004C7E8E"/>
    <w:rsid w:val="004D0BE0"/>
    <w:rsid w:val="004D3F74"/>
    <w:rsid w:val="004D66FD"/>
    <w:rsid w:val="004D6D73"/>
    <w:rsid w:val="004D798B"/>
    <w:rsid w:val="004E1518"/>
    <w:rsid w:val="004F05CD"/>
    <w:rsid w:val="004F1A36"/>
    <w:rsid w:val="004F53FF"/>
    <w:rsid w:val="004F6C5F"/>
    <w:rsid w:val="00511EC4"/>
    <w:rsid w:val="00531BC5"/>
    <w:rsid w:val="005321F6"/>
    <w:rsid w:val="00534D50"/>
    <w:rsid w:val="00537B45"/>
    <w:rsid w:val="005519AE"/>
    <w:rsid w:val="00556B39"/>
    <w:rsid w:val="00565A7E"/>
    <w:rsid w:val="00571CFA"/>
    <w:rsid w:val="00575521"/>
    <w:rsid w:val="00576B97"/>
    <w:rsid w:val="00576D83"/>
    <w:rsid w:val="005911B0"/>
    <w:rsid w:val="005917B8"/>
    <w:rsid w:val="005B0455"/>
    <w:rsid w:val="005B0E6B"/>
    <w:rsid w:val="005B3322"/>
    <w:rsid w:val="005C28C9"/>
    <w:rsid w:val="005C2B77"/>
    <w:rsid w:val="005C7563"/>
    <w:rsid w:val="005D0740"/>
    <w:rsid w:val="005D0BC2"/>
    <w:rsid w:val="005D6414"/>
    <w:rsid w:val="005D726E"/>
    <w:rsid w:val="005E01A4"/>
    <w:rsid w:val="005F00FB"/>
    <w:rsid w:val="005F3F23"/>
    <w:rsid w:val="005F6FEE"/>
    <w:rsid w:val="00603E36"/>
    <w:rsid w:val="00607577"/>
    <w:rsid w:val="006078A9"/>
    <w:rsid w:val="0062001F"/>
    <w:rsid w:val="00623EB8"/>
    <w:rsid w:val="00637F3E"/>
    <w:rsid w:val="006713AF"/>
    <w:rsid w:val="006771BE"/>
    <w:rsid w:val="00681208"/>
    <w:rsid w:val="00683B12"/>
    <w:rsid w:val="006866BB"/>
    <w:rsid w:val="006956AC"/>
    <w:rsid w:val="00697936"/>
    <w:rsid w:val="006A4CAD"/>
    <w:rsid w:val="006A5D30"/>
    <w:rsid w:val="006B0C9A"/>
    <w:rsid w:val="006B4505"/>
    <w:rsid w:val="006B5C0B"/>
    <w:rsid w:val="006C28AF"/>
    <w:rsid w:val="006C52A4"/>
    <w:rsid w:val="006D6BB4"/>
    <w:rsid w:val="00704A90"/>
    <w:rsid w:val="00705CB1"/>
    <w:rsid w:val="00711DA4"/>
    <w:rsid w:val="00712EB1"/>
    <w:rsid w:val="00741841"/>
    <w:rsid w:val="00752DCD"/>
    <w:rsid w:val="007547F0"/>
    <w:rsid w:val="00766326"/>
    <w:rsid w:val="0077442F"/>
    <w:rsid w:val="007746E5"/>
    <w:rsid w:val="00787A9B"/>
    <w:rsid w:val="00787C04"/>
    <w:rsid w:val="00790709"/>
    <w:rsid w:val="007A4045"/>
    <w:rsid w:val="007C4EE3"/>
    <w:rsid w:val="007E1594"/>
    <w:rsid w:val="007E49E7"/>
    <w:rsid w:val="007E4AAE"/>
    <w:rsid w:val="007F4035"/>
    <w:rsid w:val="008023AA"/>
    <w:rsid w:val="008049B6"/>
    <w:rsid w:val="00805C08"/>
    <w:rsid w:val="00812B4A"/>
    <w:rsid w:val="00815988"/>
    <w:rsid w:val="008161CD"/>
    <w:rsid w:val="00820F2D"/>
    <w:rsid w:val="008239F1"/>
    <w:rsid w:val="008241B2"/>
    <w:rsid w:val="00832C13"/>
    <w:rsid w:val="00843781"/>
    <w:rsid w:val="008821E0"/>
    <w:rsid w:val="0088744D"/>
    <w:rsid w:val="0089405E"/>
    <w:rsid w:val="008A02B7"/>
    <w:rsid w:val="008A1CF8"/>
    <w:rsid w:val="008A743E"/>
    <w:rsid w:val="008B2496"/>
    <w:rsid w:val="008B713A"/>
    <w:rsid w:val="008C13AA"/>
    <w:rsid w:val="008C4FDD"/>
    <w:rsid w:val="008C6885"/>
    <w:rsid w:val="008D0178"/>
    <w:rsid w:val="008D3689"/>
    <w:rsid w:val="008F0A02"/>
    <w:rsid w:val="008F2E6A"/>
    <w:rsid w:val="008F7F25"/>
    <w:rsid w:val="009016CA"/>
    <w:rsid w:val="009179E8"/>
    <w:rsid w:val="009228A2"/>
    <w:rsid w:val="00935041"/>
    <w:rsid w:val="00937B8F"/>
    <w:rsid w:val="00941E80"/>
    <w:rsid w:val="00942920"/>
    <w:rsid w:val="009437B6"/>
    <w:rsid w:val="00962801"/>
    <w:rsid w:val="009633B1"/>
    <w:rsid w:val="009662A0"/>
    <w:rsid w:val="00983B58"/>
    <w:rsid w:val="009A1876"/>
    <w:rsid w:val="009A4F75"/>
    <w:rsid w:val="009D14F8"/>
    <w:rsid w:val="009F263D"/>
    <w:rsid w:val="009F6744"/>
    <w:rsid w:val="009F7286"/>
    <w:rsid w:val="00A06233"/>
    <w:rsid w:val="00A20ED5"/>
    <w:rsid w:val="00A30929"/>
    <w:rsid w:val="00A34E67"/>
    <w:rsid w:val="00A3565B"/>
    <w:rsid w:val="00A40603"/>
    <w:rsid w:val="00A436CB"/>
    <w:rsid w:val="00A521E8"/>
    <w:rsid w:val="00A601BE"/>
    <w:rsid w:val="00A64975"/>
    <w:rsid w:val="00A66A67"/>
    <w:rsid w:val="00A7136F"/>
    <w:rsid w:val="00A715A0"/>
    <w:rsid w:val="00A7507D"/>
    <w:rsid w:val="00A83CD7"/>
    <w:rsid w:val="00A91838"/>
    <w:rsid w:val="00A9693B"/>
    <w:rsid w:val="00AA03CD"/>
    <w:rsid w:val="00AB0E49"/>
    <w:rsid w:val="00AC1FE4"/>
    <w:rsid w:val="00AC46FF"/>
    <w:rsid w:val="00AC5897"/>
    <w:rsid w:val="00AD038F"/>
    <w:rsid w:val="00AD1A1B"/>
    <w:rsid w:val="00AE0488"/>
    <w:rsid w:val="00AE1473"/>
    <w:rsid w:val="00AE4A3E"/>
    <w:rsid w:val="00AF56A8"/>
    <w:rsid w:val="00AF716E"/>
    <w:rsid w:val="00B0771D"/>
    <w:rsid w:val="00B10BD5"/>
    <w:rsid w:val="00B16A0E"/>
    <w:rsid w:val="00B22B6C"/>
    <w:rsid w:val="00B2795F"/>
    <w:rsid w:val="00B41B6A"/>
    <w:rsid w:val="00B43464"/>
    <w:rsid w:val="00B537D8"/>
    <w:rsid w:val="00B64FBA"/>
    <w:rsid w:val="00B652EB"/>
    <w:rsid w:val="00B73F6C"/>
    <w:rsid w:val="00B77104"/>
    <w:rsid w:val="00B827FE"/>
    <w:rsid w:val="00B976C9"/>
    <w:rsid w:val="00BA4BE7"/>
    <w:rsid w:val="00BB6890"/>
    <w:rsid w:val="00BB69B0"/>
    <w:rsid w:val="00BD0666"/>
    <w:rsid w:val="00BD0950"/>
    <w:rsid w:val="00BD24ED"/>
    <w:rsid w:val="00BD41F7"/>
    <w:rsid w:val="00BE05AB"/>
    <w:rsid w:val="00BF3ED4"/>
    <w:rsid w:val="00C0119C"/>
    <w:rsid w:val="00C02BA4"/>
    <w:rsid w:val="00C04FA9"/>
    <w:rsid w:val="00C06BF7"/>
    <w:rsid w:val="00C13E54"/>
    <w:rsid w:val="00C26B2F"/>
    <w:rsid w:val="00C36EDA"/>
    <w:rsid w:val="00C47D1F"/>
    <w:rsid w:val="00C51542"/>
    <w:rsid w:val="00C515C3"/>
    <w:rsid w:val="00C52286"/>
    <w:rsid w:val="00C6398D"/>
    <w:rsid w:val="00C70E13"/>
    <w:rsid w:val="00C728B8"/>
    <w:rsid w:val="00C7388D"/>
    <w:rsid w:val="00C75A3E"/>
    <w:rsid w:val="00C82461"/>
    <w:rsid w:val="00CA2A62"/>
    <w:rsid w:val="00CA2AE2"/>
    <w:rsid w:val="00CB0ACC"/>
    <w:rsid w:val="00CB5C9B"/>
    <w:rsid w:val="00CB6DE1"/>
    <w:rsid w:val="00CF1991"/>
    <w:rsid w:val="00CF514E"/>
    <w:rsid w:val="00CF67CD"/>
    <w:rsid w:val="00D17049"/>
    <w:rsid w:val="00D17B45"/>
    <w:rsid w:val="00D20150"/>
    <w:rsid w:val="00D2350D"/>
    <w:rsid w:val="00D33903"/>
    <w:rsid w:val="00D409C0"/>
    <w:rsid w:val="00D43441"/>
    <w:rsid w:val="00D53431"/>
    <w:rsid w:val="00D549C3"/>
    <w:rsid w:val="00D952E6"/>
    <w:rsid w:val="00DB220E"/>
    <w:rsid w:val="00DB6DA3"/>
    <w:rsid w:val="00DB7381"/>
    <w:rsid w:val="00DC38CD"/>
    <w:rsid w:val="00DC438A"/>
    <w:rsid w:val="00DD54CF"/>
    <w:rsid w:val="00DD7F23"/>
    <w:rsid w:val="00DE1657"/>
    <w:rsid w:val="00DF4656"/>
    <w:rsid w:val="00E00384"/>
    <w:rsid w:val="00E00BBF"/>
    <w:rsid w:val="00E0640F"/>
    <w:rsid w:val="00E145C2"/>
    <w:rsid w:val="00E15D83"/>
    <w:rsid w:val="00E24A4E"/>
    <w:rsid w:val="00E2633C"/>
    <w:rsid w:val="00E3549D"/>
    <w:rsid w:val="00E742D9"/>
    <w:rsid w:val="00E7532E"/>
    <w:rsid w:val="00E77B71"/>
    <w:rsid w:val="00E77D3B"/>
    <w:rsid w:val="00E904F0"/>
    <w:rsid w:val="00E91172"/>
    <w:rsid w:val="00EB5DE6"/>
    <w:rsid w:val="00EC3D37"/>
    <w:rsid w:val="00ED0CB0"/>
    <w:rsid w:val="00ED3C4A"/>
    <w:rsid w:val="00EE17E2"/>
    <w:rsid w:val="00EE1A02"/>
    <w:rsid w:val="00EE26B3"/>
    <w:rsid w:val="00EE5B3D"/>
    <w:rsid w:val="00EF52C1"/>
    <w:rsid w:val="00F036AC"/>
    <w:rsid w:val="00F10D17"/>
    <w:rsid w:val="00F124C4"/>
    <w:rsid w:val="00F204C4"/>
    <w:rsid w:val="00F25D0B"/>
    <w:rsid w:val="00F44323"/>
    <w:rsid w:val="00F45345"/>
    <w:rsid w:val="00F73AA1"/>
    <w:rsid w:val="00F76B13"/>
    <w:rsid w:val="00F77BA4"/>
    <w:rsid w:val="00F82854"/>
    <w:rsid w:val="00F8416D"/>
    <w:rsid w:val="00F87875"/>
    <w:rsid w:val="00F92D73"/>
    <w:rsid w:val="00F96E2F"/>
    <w:rsid w:val="00FA1F1F"/>
    <w:rsid w:val="00FB421D"/>
    <w:rsid w:val="00FB7354"/>
    <w:rsid w:val="00FC40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521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785"/>
    <w:pPr>
      <w:widowControl w:val="0"/>
      <w:suppressAutoHyphens/>
    </w:pPr>
    <w:rPr>
      <w:rFonts w:ascii="Times New Roman" w:eastAsia="SimSun" w:hAnsi="Times New Roman" w:cs="Mangal"/>
      <w:kern w:val="1"/>
      <w:lang w:val="en-GB" w:eastAsia="hi-IN" w:bidi="hi-IN"/>
    </w:rPr>
  </w:style>
  <w:style w:type="paragraph" w:styleId="Titre1">
    <w:name w:val="heading 1"/>
    <w:basedOn w:val="Normal"/>
    <w:next w:val="Normal"/>
    <w:link w:val="Titre1Car"/>
    <w:autoRedefine/>
    <w:uiPriority w:val="9"/>
    <w:qFormat/>
    <w:rsid w:val="00122E47"/>
    <w:pPr>
      <w:keepNext/>
      <w:keepLines/>
      <w:tabs>
        <w:tab w:val="left" w:pos="360"/>
      </w:tabs>
      <w:spacing w:before="240" w:after="240"/>
      <w:outlineLvl w:val="0"/>
    </w:pPr>
    <w:rPr>
      <w:rFonts w:ascii="Arial" w:eastAsia="Georgia" w:hAnsi="Arial" w:cs="Arial"/>
      <w:b/>
      <w:bCs/>
      <w:color w:val="4F81BD"/>
      <w:sz w:val="32"/>
      <w:szCs w:val="28"/>
      <w:u w:color="4F81BD"/>
      <w:lang w:eastAsia="ar-EG" w:bidi="ar-EG"/>
    </w:rPr>
  </w:style>
  <w:style w:type="paragraph" w:styleId="Titre2">
    <w:name w:val="heading 2"/>
    <w:basedOn w:val="Normal"/>
    <w:next w:val="Normal"/>
    <w:link w:val="Titre2Car"/>
    <w:autoRedefine/>
    <w:uiPriority w:val="9"/>
    <w:unhideWhenUsed/>
    <w:qFormat/>
    <w:rsid w:val="00832C13"/>
    <w:pPr>
      <w:keepNext/>
      <w:pBdr>
        <w:top w:val="nil"/>
        <w:left w:val="nil"/>
        <w:bottom w:val="nil"/>
        <w:right w:val="nil"/>
        <w:between w:val="nil"/>
        <w:bar w:val="nil"/>
      </w:pBdr>
      <w:spacing w:before="240" w:after="60"/>
      <w:outlineLvl w:val="1"/>
    </w:pPr>
    <w:rPr>
      <w:rFonts w:ascii="Arial" w:eastAsia="Times New Roman" w:hAnsi="Arial"/>
      <w:b/>
      <w:bCs/>
      <w:iCs/>
      <w:szCs w:val="28"/>
      <w:bdr w:val="nil"/>
      <w:lang w:val="en-US"/>
    </w:rPr>
  </w:style>
  <w:style w:type="paragraph" w:styleId="Titre3">
    <w:name w:val="heading 3"/>
    <w:basedOn w:val="Normal"/>
    <w:next w:val="Normal"/>
    <w:link w:val="Titre3Car"/>
    <w:autoRedefine/>
    <w:uiPriority w:val="9"/>
    <w:unhideWhenUsed/>
    <w:qFormat/>
    <w:rsid w:val="00A83CD7"/>
    <w:pPr>
      <w:keepNext/>
      <w:keepLines/>
      <w:spacing w:before="40"/>
      <w:outlineLvl w:val="2"/>
    </w:pPr>
    <w:rPr>
      <w:rFonts w:eastAsiaTheme="majorEastAsia" w:cstheme="majorBidi"/>
      <w:b/>
      <w:color w:val="000000" w:themeColor="text1"/>
    </w:rPr>
  </w:style>
  <w:style w:type="paragraph" w:styleId="Titre4">
    <w:name w:val="heading 4"/>
    <w:basedOn w:val="Normal"/>
    <w:next w:val="Normal"/>
    <w:link w:val="Titre4Car"/>
    <w:autoRedefine/>
    <w:uiPriority w:val="9"/>
    <w:unhideWhenUsed/>
    <w:qFormat/>
    <w:rsid w:val="00A83CD7"/>
    <w:pPr>
      <w:keepNext/>
      <w:keepLines/>
      <w:spacing w:before="40"/>
      <w:outlineLvl w:val="3"/>
    </w:pPr>
    <w:rPr>
      <w:rFonts w:eastAsiaTheme="minorEastAsia" w:cstheme="majorBidi"/>
      <w:b/>
      <w:i/>
      <w:iCs/>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22E47"/>
    <w:rPr>
      <w:rFonts w:ascii="Arial" w:eastAsia="Georgia" w:hAnsi="Arial" w:cs="Arial"/>
      <w:b/>
      <w:bCs/>
      <w:color w:val="4F81BD"/>
      <w:sz w:val="32"/>
      <w:szCs w:val="28"/>
      <w:u w:color="4F81BD"/>
      <w:lang w:val="en-GB" w:eastAsia="ar-EG" w:bidi="ar-EG"/>
    </w:rPr>
  </w:style>
  <w:style w:type="paragraph" w:customStyle="1" w:styleId="Style2">
    <w:name w:val="Style2"/>
    <w:basedOn w:val="Titre1"/>
    <w:autoRedefine/>
    <w:qFormat/>
    <w:rsid w:val="00CB5C9B"/>
    <w:rPr>
      <w:b w:val="0"/>
    </w:rPr>
  </w:style>
  <w:style w:type="character" w:customStyle="1" w:styleId="Titre3Car">
    <w:name w:val="Titre 3 Car"/>
    <w:basedOn w:val="Policepardfaut"/>
    <w:link w:val="Titre3"/>
    <w:uiPriority w:val="9"/>
    <w:rsid w:val="00A83CD7"/>
    <w:rPr>
      <w:rFonts w:eastAsiaTheme="majorEastAsia" w:cstheme="majorBidi"/>
      <w:b/>
      <w:color w:val="000000" w:themeColor="text1"/>
      <w:lang w:val="en-ZA"/>
    </w:rPr>
  </w:style>
  <w:style w:type="paragraph" w:customStyle="1" w:styleId="Head3">
    <w:name w:val="Head 3"/>
    <w:basedOn w:val="Titre3"/>
    <w:autoRedefine/>
    <w:qFormat/>
    <w:rsid w:val="00E91172"/>
  </w:style>
  <w:style w:type="paragraph" w:customStyle="1" w:styleId="Style1">
    <w:name w:val="Style1"/>
    <w:basedOn w:val="Normal"/>
    <w:autoRedefine/>
    <w:qFormat/>
    <w:rsid w:val="00A7136F"/>
    <w:pPr>
      <w:jc w:val="both"/>
    </w:pPr>
    <w:rPr>
      <w:lang w:val="en-US"/>
    </w:rPr>
  </w:style>
  <w:style w:type="paragraph" w:customStyle="1" w:styleId="Style3">
    <w:name w:val="Style3"/>
    <w:basedOn w:val="Head3"/>
    <w:autoRedefine/>
    <w:qFormat/>
    <w:rsid w:val="00E91172"/>
  </w:style>
  <w:style w:type="character" w:customStyle="1" w:styleId="Titre2Car">
    <w:name w:val="Titre 2 Car"/>
    <w:link w:val="Titre2"/>
    <w:uiPriority w:val="9"/>
    <w:rsid w:val="00832C13"/>
    <w:rPr>
      <w:rFonts w:ascii="Arial" w:eastAsia="Times New Roman" w:hAnsi="Arial"/>
      <w:b/>
      <w:bCs/>
      <w:iCs/>
      <w:szCs w:val="28"/>
      <w:bdr w:val="nil"/>
    </w:rPr>
  </w:style>
  <w:style w:type="character" w:customStyle="1" w:styleId="Titre4Car">
    <w:name w:val="Titre 4 Car"/>
    <w:basedOn w:val="Policepardfaut"/>
    <w:link w:val="Titre4"/>
    <w:uiPriority w:val="9"/>
    <w:rsid w:val="00A83CD7"/>
    <w:rPr>
      <w:rFonts w:eastAsiaTheme="minorEastAsia" w:cstheme="majorBidi"/>
      <w:b/>
      <w:i/>
      <w:iCs/>
      <w:color w:val="000000" w:themeColor="text1"/>
      <w:lang w:val="en-ZA"/>
    </w:rPr>
  </w:style>
  <w:style w:type="paragraph" w:customStyle="1" w:styleId="Headerorange">
    <w:name w:val="Header orange"/>
    <w:basedOn w:val="Normal"/>
    <w:autoRedefine/>
    <w:qFormat/>
    <w:rsid w:val="00D43441"/>
    <w:pPr>
      <w:spacing w:before="120" w:after="120" w:line="260" w:lineRule="atLeast"/>
    </w:pPr>
    <w:rPr>
      <w:rFonts w:eastAsia="MS Mincho" w:cs="Gill Sans MT"/>
      <w:b/>
      <w:bCs/>
      <w:color w:val="EE7F00"/>
      <w:szCs w:val="26"/>
      <w:lang w:val="fr-CH" w:eastAsia="fr-CH"/>
    </w:rPr>
  </w:style>
  <w:style w:type="paragraph" w:customStyle="1" w:styleId="Footnote">
    <w:name w:val="Footnote"/>
    <w:basedOn w:val="Normal"/>
    <w:link w:val="Appelnotedebasdep"/>
    <w:autoRedefine/>
    <w:uiPriority w:val="99"/>
    <w:qFormat/>
    <w:rsid w:val="007A4045"/>
    <w:rPr>
      <w:rFonts w:ascii="Arial" w:hAnsi="Arial"/>
      <w:sz w:val="18"/>
      <w:vertAlign w:val="superscript"/>
      <w:lang w:val="en-US"/>
    </w:rPr>
  </w:style>
  <w:style w:type="character" w:styleId="Appelnotedebasdep">
    <w:name w:val="footnote reference"/>
    <w:aliases w:val="Footnote Char"/>
    <w:link w:val="Footnote"/>
    <w:uiPriority w:val="99"/>
    <w:unhideWhenUsed/>
    <w:qFormat/>
    <w:rsid w:val="007A4045"/>
    <w:rPr>
      <w:rFonts w:ascii="Arial" w:hAnsi="Arial"/>
      <w:sz w:val="18"/>
      <w:vertAlign w:val="superscript"/>
    </w:rPr>
  </w:style>
  <w:style w:type="paragraph" w:customStyle="1" w:styleId="TableContents">
    <w:name w:val="Table Contents"/>
    <w:basedOn w:val="Normal"/>
    <w:rsid w:val="003C0785"/>
    <w:pPr>
      <w:suppressLineNumbers/>
    </w:pPr>
  </w:style>
  <w:style w:type="paragraph" w:styleId="Sansinterligne">
    <w:name w:val="No Spacing"/>
    <w:uiPriority w:val="1"/>
    <w:qFormat/>
    <w:rsid w:val="003C0785"/>
    <w:pPr>
      <w:widowControl w:val="0"/>
      <w:suppressAutoHyphens/>
    </w:pPr>
    <w:rPr>
      <w:rFonts w:ascii="Times New Roman" w:eastAsia="SimSun" w:hAnsi="Times New Roman" w:cs="Mangal"/>
      <w:kern w:val="1"/>
      <w:szCs w:val="21"/>
      <w:lang w:val="en-GB" w:eastAsia="hi-IN" w:bidi="hi-IN"/>
    </w:rPr>
  </w:style>
  <w:style w:type="character" w:styleId="Marquedecommentaire">
    <w:name w:val="annotation reference"/>
    <w:basedOn w:val="Policepardfaut"/>
    <w:uiPriority w:val="99"/>
    <w:semiHidden/>
    <w:unhideWhenUsed/>
    <w:rsid w:val="00A3565B"/>
    <w:rPr>
      <w:sz w:val="16"/>
      <w:szCs w:val="16"/>
    </w:rPr>
  </w:style>
  <w:style w:type="paragraph" w:styleId="Commentaire">
    <w:name w:val="annotation text"/>
    <w:basedOn w:val="Normal"/>
    <w:link w:val="CommentaireCar"/>
    <w:uiPriority w:val="99"/>
    <w:semiHidden/>
    <w:unhideWhenUsed/>
    <w:rsid w:val="00A3565B"/>
    <w:rPr>
      <w:sz w:val="20"/>
      <w:szCs w:val="18"/>
    </w:rPr>
  </w:style>
  <w:style w:type="character" w:customStyle="1" w:styleId="CommentaireCar">
    <w:name w:val="Commentaire Car"/>
    <w:basedOn w:val="Policepardfaut"/>
    <w:link w:val="Commentaire"/>
    <w:uiPriority w:val="99"/>
    <w:semiHidden/>
    <w:rsid w:val="00A3565B"/>
    <w:rPr>
      <w:rFonts w:ascii="Times New Roman" w:eastAsia="SimSun" w:hAnsi="Times New Roman" w:cs="Mangal"/>
      <w:kern w:val="1"/>
      <w:sz w:val="20"/>
      <w:szCs w:val="18"/>
      <w:lang w:val="en-GB" w:eastAsia="hi-IN" w:bidi="hi-IN"/>
    </w:rPr>
  </w:style>
  <w:style w:type="paragraph" w:styleId="Objetducommentaire">
    <w:name w:val="annotation subject"/>
    <w:basedOn w:val="Commentaire"/>
    <w:next w:val="Commentaire"/>
    <w:link w:val="ObjetducommentaireCar"/>
    <w:uiPriority w:val="99"/>
    <w:semiHidden/>
    <w:unhideWhenUsed/>
    <w:rsid w:val="00A3565B"/>
    <w:rPr>
      <w:b/>
      <w:bCs/>
    </w:rPr>
  </w:style>
  <w:style w:type="character" w:customStyle="1" w:styleId="ObjetducommentaireCar">
    <w:name w:val="Objet du commentaire Car"/>
    <w:basedOn w:val="CommentaireCar"/>
    <w:link w:val="Objetducommentaire"/>
    <w:uiPriority w:val="99"/>
    <w:semiHidden/>
    <w:rsid w:val="00A3565B"/>
    <w:rPr>
      <w:rFonts w:ascii="Times New Roman" w:eastAsia="SimSun" w:hAnsi="Times New Roman" w:cs="Mangal"/>
      <w:b/>
      <w:bCs/>
      <w:kern w:val="1"/>
      <w:sz w:val="20"/>
      <w:szCs w:val="18"/>
      <w:lang w:val="en-GB" w:eastAsia="hi-IN" w:bidi="hi-IN"/>
    </w:rPr>
  </w:style>
  <w:style w:type="paragraph" w:styleId="Textedebulles">
    <w:name w:val="Balloon Text"/>
    <w:basedOn w:val="Normal"/>
    <w:link w:val="TextedebullesCar"/>
    <w:uiPriority w:val="99"/>
    <w:semiHidden/>
    <w:unhideWhenUsed/>
    <w:rsid w:val="00A3565B"/>
    <w:rPr>
      <w:rFonts w:ascii="Tahoma" w:hAnsi="Tahoma"/>
      <w:sz w:val="16"/>
      <w:szCs w:val="14"/>
    </w:rPr>
  </w:style>
  <w:style w:type="character" w:customStyle="1" w:styleId="TextedebullesCar">
    <w:name w:val="Texte de bulles Car"/>
    <w:basedOn w:val="Policepardfaut"/>
    <w:link w:val="Textedebulles"/>
    <w:uiPriority w:val="99"/>
    <w:semiHidden/>
    <w:rsid w:val="00A3565B"/>
    <w:rPr>
      <w:rFonts w:ascii="Tahoma" w:eastAsia="SimSun" w:hAnsi="Tahoma" w:cs="Mangal"/>
      <w:kern w:val="1"/>
      <w:sz w:val="16"/>
      <w:szCs w:val="14"/>
      <w:lang w:val="en-GB" w:eastAsia="hi-IN" w:bidi="hi-IN"/>
    </w:rPr>
  </w:style>
  <w:style w:type="paragraph" w:styleId="En-tte">
    <w:name w:val="header"/>
    <w:basedOn w:val="Normal"/>
    <w:link w:val="En-tteCar"/>
    <w:uiPriority w:val="99"/>
    <w:unhideWhenUsed/>
    <w:rsid w:val="002B7479"/>
    <w:pPr>
      <w:tabs>
        <w:tab w:val="center" w:pos="4536"/>
        <w:tab w:val="right" w:pos="9072"/>
      </w:tabs>
    </w:pPr>
    <w:rPr>
      <w:szCs w:val="21"/>
    </w:rPr>
  </w:style>
  <w:style w:type="character" w:customStyle="1" w:styleId="En-tteCar">
    <w:name w:val="En-tête Car"/>
    <w:basedOn w:val="Policepardfaut"/>
    <w:link w:val="En-tte"/>
    <w:uiPriority w:val="99"/>
    <w:rsid w:val="002B7479"/>
    <w:rPr>
      <w:rFonts w:ascii="Times New Roman" w:eastAsia="SimSun" w:hAnsi="Times New Roman" w:cs="Mangal"/>
      <w:kern w:val="1"/>
      <w:szCs w:val="21"/>
      <w:lang w:val="en-GB" w:eastAsia="hi-IN" w:bidi="hi-IN"/>
    </w:rPr>
  </w:style>
  <w:style w:type="paragraph" w:styleId="Pieddepage">
    <w:name w:val="footer"/>
    <w:basedOn w:val="Normal"/>
    <w:link w:val="PieddepageCar"/>
    <w:uiPriority w:val="99"/>
    <w:unhideWhenUsed/>
    <w:rsid w:val="002B7479"/>
    <w:pPr>
      <w:tabs>
        <w:tab w:val="center" w:pos="4536"/>
        <w:tab w:val="right" w:pos="9072"/>
      </w:tabs>
    </w:pPr>
    <w:rPr>
      <w:szCs w:val="21"/>
    </w:rPr>
  </w:style>
  <w:style w:type="character" w:customStyle="1" w:styleId="PieddepageCar">
    <w:name w:val="Pied de page Car"/>
    <w:basedOn w:val="Policepardfaut"/>
    <w:link w:val="Pieddepage"/>
    <w:uiPriority w:val="99"/>
    <w:rsid w:val="002B7479"/>
    <w:rPr>
      <w:rFonts w:ascii="Times New Roman" w:eastAsia="SimSun" w:hAnsi="Times New Roman" w:cs="Mangal"/>
      <w:kern w:val="1"/>
      <w:szCs w:val="21"/>
      <w:lang w:val="en-GB" w:eastAsia="hi-IN" w:bidi="hi-IN"/>
    </w:rPr>
  </w:style>
  <w:style w:type="paragraph" w:styleId="Paragraphedeliste">
    <w:name w:val="List Paragraph"/>
    <w:basedOn w:val="Normal"/>
    <w:uiPriority w:val="34"/>
    <w:qFormat/>
    <w:rsid w:val="003F4897"/>
    <w:pPr>
      <w:widowControl/>
      <w:suppressAutoHyphens w:val="0"/>
      <w:spacing w:after="200" w:line="276" w:lineRule="auto"/>
      <w:ind w:left="720"/>
      <w:contextualSpacing/>
    </w:pPr>
    <w:rPr>
      <w:rFonts w:asciiTheme="minorHAnsi" w:eastAsiaTheme="minorHAnsi" w:hAnsiTheme="minorHAnsi" w:cstheme="minorBidi"/>
      <w:kern w:val="0"/>
      <w:sz w:val="22"/>
      <w:szCs w:val="22"/>
      <w:lang w:val="fr-CH" w:eastAsia="en-US" w:bidi="ar-SA"/>
    </w:rPr>
  </w:style>
  <w:style w:type="character" w:styleId="Numrodepage">
    <w:name w:val="page number"/>
    <w:basedOn w:val="Policepardfaut"/>
    <w:uiPriority w:val="99"/>
    <w:semiHidden/>
    <w:unhideWhenUsed/>
    <w:rsid w:val="005C2B77"/>
  </w:style>
  <w:style w:type="table" w:styleId="Grilledutableau">
    <w:name w:val="Table Grid"/>
    <w:basedOn w:val="TableauNormal"/>
    <w:uiPriority w:val="39"/>
    <w:rsid w:val="000B247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unhideWhenUsed/>
    <w:rsid w:val="00843781"/>
    <w:pPr>
      <w:spacing w:before="240" w:after="240" w:line="360" w:lineRule="auto"/>
      <w:jc w:val="both"/>
    </w:pPr>
    <w:rPr>
      <w:rFonts w:ascii="Arial" w:eastAsia="Arial" w:hAnsi="Arial" w:cs="Arial"/>
      <w:i/>
      <w:sz w:val="22"/>
      <w:szCs w:val="22"/>
      <w:lang w:val="fr-CA" w:bidi="fr-CA"/>
    </w:rPr>
  </w:style>
  <w:style w:type="character" w:customStyle="1" w:styleId="CorpsdetexteCar">
    <w:name w:val="Corps de texte Car"/>
    <w:basedOn w:val="Policepardfaut"/>
    <w:link w:val="Corpsdetexte"/>
    <w:uiPriority w:val="99"/>
    <w:rsid w:val="00843781"/>
    <w:rPr>
      <w:rFonts w:ascii="Arial" w:eastAsia="Arial" w:hAnsi="Arial" w:cs="Arial"/>
      <w:i/>
      <w:kern w:val="1"/>
      <w:sz w:val="22"/>
      <w:szCs w:val="22"/>
      <w:lang w:val="fr-CA" w:eastAsia="hi-IN" w:bidi="fr-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0785"/>
    <w:pPr>
      <w:widowControl w:val="0"/>
      <w:suppressAutoHyphens/>
    </w:pPr>
    <w:rPr>
      <w:rFonts w:ascii="Times New Roman" w:eastAsia="SimSun" w:hAnsi="Times New Roman" w:cs="Mangal"/>
      <w:kern w:val="1"/>
      <w:lang w:val="en-GB" w:eastAsia="hi-IN" w:bidi="hi-IN"/>
    </w:rPr>
  </w:style>
  <w:style w:type="paragraph" w:styleId="Titre1">
    <w:name w:val="heading 1"/>
    <w:basedOn w:val="Normal"/>
    <w:next w:val="Normal"/>
    <w:link w:val="Titre1Car"/>
    <w:autoRedefine/>
    <w:uiPriority w:val="9"/>
    <w:qFormat/>
    <w:rsid w:val="00122E47"/>
    <w:pPr>
      <w:keepNext/>
      <w:keepLines/>
      <w:tabs>
        <w:tab w:val="left" w:pos="360"/>
      </w:tabs>
      <w:spacing w:before="240" w:after="240"/>
      <w:outlineLvl w:val="0"/>
    </w:pPr>
    <w:rPr>
      <w:rFonts w:ascii="Arial" w:eastAsia="Georgia" w:hAnsi="Arial" w:cs="Arial"/>
      <w:b/>
      <w:bCs/>
      <w:color w:val="4F81BD"/>
      <w:sz w:val="32"/>
      <w:szCs w:val="28"/>
      <w:u w:color="4F81BD"/>
      <w:lang w:eastAsia="ar-EG" w:bidi="ar-EG"/>
    </w:rPr>
  </w:style>
  <w:style w:type="paragraph" w:styleId="Titre2">
    <w:name w:val="heading 2"/>
    <w:basedOn w:val="Normal"/>
    <w:next w:val="Normal"/>
    <w:link w:val="Titre2Car"/>
    <w:autoRedefine/>
    <w:uiPriority w:val="9"/>
    <w:unhideWhenUsed/>
    <w:qFormat/>
    <w:rsid w:val="00832C13"/>
    <w:pPr>
      <w:keepNext/>
      <w:pBdr>
        <w:top w:val="nil"/>
        <w:left w:val="nil"/>
        <w:bottom w:val="nil"/>
        <w:right w:val="nil"/>
        <w:between w:val="nil"/>
        <w:bar w:val="nil"/>
      </w:pBdr>
      <w:spacing w:before="240" w:after="60"/>
      <w:outlineLvl w:val="1"/>
    </w:pPr>
    <w:rPr>
      <w:rFonts w:ascii="Arial" w:eastAsia="Times New Roman" w:hAnsi="Arial"/>
      <w:b/>
      <w:bCs/>
      <w:iCs/>
      <w:szCs w:val="28"/>
      <w:bdr w:val="nil"/>
      <w:lang w:val="en-US"/>
    </w:rPr>
  </w:style>
  <w:style w:type="paragraph" w:styleId="Titre3">
    <w:name w:val="heading 3"/>
    <w:basedOn w:val="Normal"/>
    <w:next w:val="Normal"/>
    <w:link w:val="Titre3Car"/>
    <w:autoRedefine/>
    <w:uiPriority w:val="9"/>
    <w:unhideWhenUsed/>
    <w:qFormat/>
    <w:rsid w:val="00A83CD7"/>
    <w:pPr>
      <w:keepNext/>
      <w:keepLines/>
      <w:spacing w:before="40"/>
      <w:outlineLvl w:val="2"/>
    </w:pPr>
    <w:rPr>
      <w:rFonts w:eastAsiaTheme="majorEastAsia" w:cstheme="majorBidi"/>
      <w:b/>
      <w:color w:val="000000" w:themeColor="text1"/>
    </w:rPr>
  </w:style>
  <w:style w:type="paragraph" w:styleId="Titre4">
    <w:name w:val="heading 4"/>
    <w:basedOn w:val="Normal"/>
    <w:next w:val="Normal"/>
    <w:link w:val="Titre4Car"/>
    <w:autoRedefine/>
    <w:uiPriority w:val="9"/>
    <w:unhideWhenUsed/>
    <w:qFormat/>
    <w:rsid w:val="00A83CD7"/>
    <w:pPr>
      <w:keepNext/>
      <w:keepLines/>
      <w:spacing w:before="40"/>
      <w:outlineLvl w:val="3"/>
    </w:pPr>
    <w:rPr>
      <w:rFonts w:eastAsiaTheme="minorEastAsia" w:cstheme="majorBidi"/>
      <w:b/>
      <w:i/>
      <w:iCs/>
      <w:color w:val="000000" w:themeColor="tex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122E47"/>
    <w:rPr>
      <w:rFonts w:ascii="Arial" w:eastAsia="Georgia" w:hAnsi="Arial" w:cs="Arial"/>
      <w:b/>
      <w:bCs/>
      <w:color w:val="4F81BD"/>
      <w:sz w:val="32"/>
      <w:szCs w:val="28"/>
      <w:u w:color="4F81BD"/>
      <w:lang w:val="en-GB" w:eastAsia="ar-EG" w:bidi="ar-EG"/>
    </w:rPr>
  </w:style>
  <w:style w:type="paragraph" w:customStyle="1" w:styleId="Style2">
    <w:name w:val="Style2"/>
    <w:basedOn w:val="Titre1"/>
    <w:autoRedefine/>
    <w:qFormat/>
    <w:rsid w:val="00CB5C9B"/>
    <w:rPr>
      <w:b w:val="0"/>
    </w:rPr>
  </w:style>
  <w:style w:type="character" w:customStyle="1" w:styleId="Titre3Car">
    <w:name w:val="Titre 3 Car"/>
    <w:basedOn w:val="Policepardfaut"/>
    <w:link w:val="Titre3"/>
    <w:uiPriority w:val="9"/>
    <w:rsid w:val="00A83CD7"/>
    <w:rPr>
      <w:rFonts w:eastAsiaTheme="majorEastAsia" w:cstheme="majorBidi"/>
      <w:b/>
      <w:color w:val="000000" w:themeColor="text1"/>
      <w:lang w:val="en-ZA"/>
    </w:rPr>
  </w:style>
  <w:style w:type="paragraph" w:customStyle="1" w:styleId="Head3">
    <w:name w:val="Head 3"/>
    <w:basedOn w:val="Titre3"/>
    <w:autoRedefine/>
    <w:qFormat/>
    <w:rsid w:val="00E91172"/>
  </w:style>
  <w:style w:type="paragraph" w:customStyle="1" w:styleId="Style1">
    <w:name w:val="Style1"/>
    <w:basedOn w:val="Normal"/>
    <w:autoRedefine/>
    <w:qFormat/>
    <w:rsid w:val="00A7136F"/>
    <w:pPr>
      <w:jc w:val="both"/>
    </w:pPr>
    <w:rPr>
      <w:lang w:val="en-US"/>
    </w:rPr>
  </w:style>
  <w:style w:type="paragraph" w:customStyle="1" w:styleId="Style3">
    <w:name w:val="Style3"/>
    <w:basedOn w:val="Head3"/>
    <w:autoRedefine/>
    <w:qFormat/>
    <w:rsid w:val="00E91172"/>
  </w:style>
  <w:style w:type="character" w:customStyle="1" w:styleId="Titre2Car">
    <w:name w:val="Titre 2 Car"/>
    <w:link w:val="Titre2"/>
    <w:uiPriority w:val="9"/>
    <w:rsid w:val="00832C13"/>
    <w:rPr>
      <w:rFonts w:ascii="Arial" w:eastAsia="Times New Roman" w:hAnsi="Arial"/>
      <w:b/>
      <w:bCs/>
      <w:iCs/>
      <w:szCs w:val="28"/>
      <w:bdr w:val="nil"/>
    </w:rPr>
  </w:style>
  <w:style w:type="character" w:customStyle="1" w:styleId="Titre4Car">
    <w:name w:val="Titre 4 Car"/>
    <w:basedOn w:val="Policepardfaut"/>
    <w:link w:val="Titre4"/>
    <w:uiPriority w:val="9"/>
    <w:rsid w:val="00A83CD7"/>
    <w:rPr>
      <w:rFonts w:eastAsiaTheme="minorEastAsia" w:cstheme="majorBidi"/>
      <w:b/>
      <w:i/>
      <w:iCs/>
      <w:color w:val="000000" w:themeColor="text1"/>
      <w:lang w:val="en-ZA"/>
    </w:rPr>
  </w:style>
  <w:style w:type="paragraph" w:customStyle="1" w:styleId="Headerorange">
    <w:name w:val="Header orange"/>
    <w:basedOn w:val="Normal"/>
    <w:autoRedefine/>
    <w:qFormat/>
    <w:rsid w:val="00D43441"/>
    <w:pPr>
      <w:spacing w:before="120" w:after="120" w:line="260" w:lineRule="atLeast"/>
    </w:pPr>
    <w:rPr>
      <w:rFonts w:eastAsia="MS Mincho" w:cs="Gill Sans MT"/>
      <w:b/>
      <w:bCs/>
      <w:color w:val="EE7F00"/>
      <w:szCs w:val="26"/>
      <w:lang w:val="fr-CH" w:eastAsia="fr-CH"/>
    </w:rPr>
  </w:style>
  <w:style w:type="paragraph" w:customStyle="1" w:styleId="Footnote">
    <w:name w:val="Footnote"/>
    <w:basedOn w:val="Normal"/>
    <w:link w:val="Appelnotedebasdep"/>
    <w:autoRedefine/>
    <w:uiPriority w:val="99"/>
    <w:qFormat/>
    <w:rsid w:val="007A4045"/>
    <w:rPr>
      <w:rFonts w:ascii="Arial" w:hAnsi="Arial"/>
      <w:sz w:val="18"/>
      <w:vertAlign w:val="superscript"/>
      <w:lang w:val="en-US"/>
    </w:rPr>
  </w:style>
  <w:style w:type="character" w:styleId="Appelnotedebasdep">
    <w:name w:val="footnote reference"/>
    <w:aliases w:val="Footnote Char"/>
    <w:link w:val="Footnote"/>
    <w:uiPriority w:val="99"/>
    <w:unhideWhenUsed/>
    <w:qFormat/>
    <w:rsid w:val="007A4045"/>
    <w:rPr>
      <w:rFonts w:ascii="Arial" w:hAnsi="Arial"/>
      <w:sz w:val="18"/>
      <w:vertAlign w:val="superscript"/>
    </w:rPr>
  </w:style>
  <w:style w:type="paragraph" w:customStyle="1" w:styleId="TableContents">
    <w:name w:val="Table Contents"/>
    <w:basedOn w:val="Normal"/>
    <w:rsid w:val="003C0785"/>
    <w:pPr>
      <w:suppressLineNumbers/>
    </w:pPr>
  </w:style>
  <w:style w:type="paragraph" w:styleId="Sansinterligne">
    <w:name w:val="No Spacing"/>
    <w:uiPriority w:val="1"/>
    <w:qFormat/>
    <w:rsid w:val="003C0785"/>
    <w:pPr>
      <w:widowControl w:val="0"/>
      <w:suppressAutoHyphens/>
    </w:pPr>
    <w:rPr>
      <w:rFonts w:ascii="Times New Roman" w:eastAsia="SimSun" w:hAnsi="Times New Roman" w:cs="Mangal"/>
      <w:kern w:val="1"/>
      <w:szCs w:val="21"/>
      <w:lang w:val="en-GB" w:eastAsia="hi-IN" w:bidi="hi-IN"/>
    </w:rPr>
  </w:style>
  <w:style w:type="character" w:styleId="Marquedecommentaire">
    <w:name w:val="annotation reference"/>
    <w:basedOn w:val="Policepardfaut"/>
    <w:uiPriority w:val="99"/>
    <w:semiHidden/>
    <w:unhideWhenUsed/>
    <w:rsid w:val="00A3565B"/>
    <w:rPr>
      <w:sz w:val="16"/>
      <w:szCs w:val="16"/>
    </w:rPr>
  </w:style>
  <w:style w:type="paragraph" w:styleId="Commentaire">
    <w:name w:val="annotation text"/>
    <w:basedOn w:val="Normal"/>
    <w:link w:val="CommentaireCar"/>
    <w:uiPriority w:val="99"/>
    <w:semiHidden/>
    <w:unhideWhenUsed/>
    <w:rsid w:val="00A3565B"/>
    <w:rPr>
      <w:sz w:val="20"/>
      <w:szCs w:val="18"/>
    </w:rPr>
  </w:style>
  <w:style w:type="character" w:customStyle="1" w:styleId="CommentaireCar">
    <w:name w:val="Commentaire Car"/>
    <w:basedOn w:val="Policepardfaut"/>
    <w:link w:val="Commentaire"/>
    <w:uiPriority w:val="99"/>
    <w:semiHidden/>
    <w:rsid w:val="00A3565B"/>
    <w:rPr>
      <w:rFonts w:ascii="Times New Roman" w:eastAsia="SimSun" w:hAnsi="Times New Roman" w:cs="Mangal"/>
      <w:kern w:val="1"/>
      <w:sz w:val="20"/>
      <w:szCs w:val="18"/>
      <w:lang w:val="en-GB" w:eastAsia="hi-IN" w:bidi="hi-IN"/>
    </w:rPr>
  </w:style>
  <w:style w:type="paragraph" w:styleId="Objetducommentaire">
    <w:name w:val="annotation subject"/>
    <w:basedOn w:val="Commentaire"/>
    <w:next w:val="Commentaire"/>
    <w:link w:val="ObjetducommentaireCar"/>
    <w:uiPriority w:val="99"/>
    <w:semiHidden/>
    <w:unhideWhenUsed/>
    <w:rsid w:val="00A3565B"/>
    <w:rPr>
      <w:b/>
      <w:bCs/>
    </w:rPr>
  </w:style>
  <w:style w:type="character" w:customStyle="1" w:styleId="ObjetducommentaireCar">
    <w:name w:val="Objet du commentaire Car"/>
    <w:basedOn w:val="CommentaireCar"/>
    <w:link w:val="Objetducommentaire"/>
    <w:uiPriority w:val="99"/>
    <w:semiHidden/>
    <w:rsid w:val="00A3565B"/>
    <w:rPr>
      <w:rFonts w:ascii="Times New Roman" w:eastAsia="SimSun" w:hAnsi="Times New Roman" w:cs="Mangal"/>
      <w:b/>
      <w:bCs/>
      <w:kern w:val="1"/>
      <w:sz w:val="20"/>
      <w:szCs w:val="18"/>
      <w:lang w:val="en-GB" w:eastAsia="hi-IN" w:bidi="hi-IN"/>
    </w:rPr>
  </w:style>
  <w:style w:type="paragraph" w:styleId="Textedebulles">
    <w:name w:val="Balloon Text"/>
    <w:basedOn w:val="Normal"/>
    <w:link w:val="TextedebullesCar"/>
    <w:uiPriority w:val="99"/>
    <w:semiHidden/>
    <w:unhideWhenUsed/>
    <w:rsid w:val="00A3565B"/>
    <w:rPr>
      <w:rFonts w:ascii="Tahoma" w:hAnsi="Tahoma"/>
      <w:sz w:val="16"/>
      <w:szCs w:val="14"/>
    </w:rPr>
  </w:style>
  <w:style w:type="character" w:customStyle="1" w:styleId="TextedebullesCar">
    <w:name w:val="Texte de bulles Car"/>
    <w:basedOn w:val="Policepardfaut"/>
    <w:link w:val="Textedebulles"/>
    <w:uiPriority w:val="99"/>
    <w:semiHidden/>
    <w:rsid w:val="00A3565B"/>
    <w:rPr>
      <w:rFonts w:ascii="Tahoma" w:eastAsia="SimSun" w:hAnsi="Tahoma" w:cs="Mangal"/>
      <w:kern w:val="1"/>
      <w:sz w:val="16"/>
      <w:szCs w:val="14"/>
      <w:lang w:val="en-GB" w:eastAsia="hi-IN" w:bidi="hi-IN"/>
    </w:rPr>
  </w:style>
  <w:style w:type="paragraph" w:styleId="En-tte">
    <w:name w:val="header"/>
    <w:basedOn w:val="Normal"/>
    <w:link w:val="En-tteCar"/>
    <w:uiPriority w:val="99"/>
    <w:unhideWhenUsed/>
    <w:rsid w:val="002B7479"/>
    <w:pPr>
      <w:tabs>
        <w:tab w:val="center" w:pos="4536"/>
        <w:tab w:val="right" w:pos="9072"/>
      </w:tabs>
    </w:pPr>
    <w:rPr>
      <w:szCs w:val="21"/>
    </w:rPr>
  </w:style>
  <w:style w:type="character" w:customStyle="1" w:styleId="En-tteCar">
    <w:name w:val="En-tête Car"/>
    <w:basedOn w:val="Policepardfaut"/>
    <w:link w:val="En-tte"/>
    <w:uiPriority w:val="99"/>
    <w:rsid w:val="002B7479"/>
    <w:rPr>
      <w:rFonts w:ascii="Times New Roman" w:eastAsia="SimSun" w:hAnsi="Times New Roman" w:cs="Mangal"/>
      <w:kern w:val="1"/>
      <w:szCs w:val="21"/>
      <w:lang w:val="en-GB" w:eastAsia="hi-IN" w:bidi="hi-IN"/>
    </w:rPr>
  </w:style>
  <w:style w:type="paragraph" w:styleId="Pieddepage">
    <w:name w:val="footer"/>
    <w:basedOn w:val="Normal"/>
    <w:link w:val="PieddepageCar"/>
    <w:uiPriority w:val="99"/>
    <w:unhideWhenUsed/>
    <w:rsid w:val="002B7479"/>
    <w:pPr>
      <w:tabs>
        <w:tab w:val="center" w:pos="4536"/>
        <w:tab w:val="right" w:pos="9072"/>
      </w:tabs>
    </w:pPr>
    <w:rPr>
      <w:szCs w:val="21"/>
    </w:rPr>
  </w:style>
  <w:style w:type="character" w:customStyle="1" w:styleId="PieddepageCar">
    <w:name w:val="Pied de page Car"/>
    <w:basedOn w:val="Policepardfaut"/>
    <w:link w:val="Pieddepage"/>
    <w:uiPriority w:val="99"/>
    <w:rsid w:val="002B7479"/>
    <w:rPr>
      <w:rFonts w:ascii="Times New Roman" w:eastAsia="SimSun" w:hAnsi="Times New Roman" w:cs="Mangal"/>
      <w:kern w:val="1"/>
      <w:szCs w:val="21"/>
      <w:lang w:val="en-GB" w:eastAsia="hi-IN" w:bidi="hi-IN"/>
    </w:rPr>
  </w:style>
  <w:style w:type="paragraph" w:styleId="Paragraphedeliste">
    <w:name w:val="List Paragraph"/>
    <w:basedOn w:val="Normal"/>
    <w:uiPriority w:val="34"/>
    <w:qFormat/>
    <w:rsid w:val="003F4897"/>
    <w:pPr>
      <w:widowControl/>
      <w:suppressAutoHyphens w:val="0"/>
      <w:spacing w:after="200" w:line="276" w:lineRule="auto"/>
      <w:ind w:left="720"/>
      <w:contextualSpacing/>
    </w:pPr>
    <w:rPr>
      <w:rFonts w:asciiTheme="minorHAnsi" w:eastAsiaTheme="minorHAnsi" w:hAnsiTheme="minorHAnsi" w:cstheme="minorBidi"/>
      <w:kern w:val="0"/>
      <w:sz w:val="22"/>
      <w:szCs w:val="22"/>
      <w:lang w:val="fr-CH" w:eastAsia="en-US" w:bidi="ar-SA"/>
    </w:rPr>
  </w:style>
  <w:style w:type="character" w:styleId="Numrodepage">
    <w:name w:val="page number"/>
    <w:basedOn w:val="Policepardfaut"/>
    <w:uiPriority w:val="99"/>
    <w:semiHidden/>
    <w:unhideWhenUsed/>
    <w:rsid w:val="005C2B77"/>
  </w:style>
  <w:style w:type="table" w:styleId="Grilledutableau">
    <w:name w:val="Table Grid"/>
    <w:basedOn w:val="TableauNormal"/>
    <w:uiPriority w:val="39"/>
    <w:rsid w:val="000B247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uiPriority w:val="99"/>
    <w:unhideWhenUsed/>
    <w:rsid w:val="00843781"/>
    <w:pPr>
      <w:spacing w:before="240" w:after="240" w:line="360" w:lineRule="auto"/>
      <w:jc w:val="both"/>
    </w:pPr>
    <w:rPr>
      <w:rFonts w:ascii="Arial" w:eastAsia="Arial" w:hAnsi="Arial" w:cs="Arial"/>
      <w:i/>
      <w:sz w:val="22"/>
      <w:szCs w:val="22"/>
      <w:lang w:val="fr-CA" w:bidi="fr-CA"/>
    </w:rPr>
  </w:style>
  <w:style w:type="character" w:customStyle="1" w:styleId="CorpsdetexteCar">
    <w:name w:val="Corps de texte Car"/>
    <w:basedOn w:val="Policepardfaut"/>
    <w:link w:val="Corpsdetexte"/>
    <w:uiPriority w:val="99"/>
    <w:rsid w:val="00843781"/>
    <w:rPr>
      <w:rFonts w:ascii="Arial" w:eastAsia="Arial" w:hAnsi="Arial" w:cs="Arial"/>
      <w:i/>
      <w:kern w:val="1"/>
      <w:sz w:val="22"/>
      <w:szCs w:val="22"/>
      <w:lang w:val="fr-CA" w:eastAsia="hi-IN" w:bidi="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572398">
      <w:bodyDiv w:val="1"/>
      <w:marLeft w:val="0"/>
      <w:marRight w:val="0"/>
      <w:marTop w:val="0"/>
      <w:marBottom w:val="0"/>
      <w:divBdr>
        <w:top w:val="none" w:sz="0" w:space="0" w:color="auto"/>
        <w:left w:val="none" w:sz="0" w:space="0" w:color="auto"/>
        <w:bottom w:val="none" w:sz="0" w:space="0" w:color="auto"/>
        <w:right w:val="none" w:sz="0" w:space="0" w:color="auto"/>
      </w:divBdr>
    </w:div>
    <w:div w:id="9158205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393</Words>
  <Characters>2162</Characters>
  <Application>Microsoft Office Word</Application>
  <DocSecurity>0</DocSecurity>
  <Lines>18</Lines>
  <Paragraphs>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TDH</Company>
  <LinksUpToDate>false</LinksUpToDate>
  <CharactersWithSpaces>2550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Delaney</dc:creator>
  <cp:lastModifiedBy>Marie-Michèle</cp:lastModifiedBy>
  <cp:revision>9</cp:revision>
  <dcterms:created xsi:type="dcterms:W3CDTF">2019-06-03T19:21:00Z</dcterms:created>
  <dcterms:modified xsi:type="dcterms:W3CDTF">2019-07-24T18:47:00Z</dcterms:modified>
</cp:coreProperties>
</file>